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4A2" w:rsidRPr="006C2E11" w:rsidRDefault="003414A2" w:rsidP="005761D0">
      <w:pPr>
        <w:tabs>
          <w:tab w:val="left" w:pos="397"/>
        </w:tabs>
        <w:spacing w:line="20" w:lineRule="exact"/>
        <w:ind w:left="142"/>
        <w:rPr>
          <w:rFonts w:ascii="Arial" w:hAnsi="Arial" w:cs="Arial"/>
          <w:szCs w:val="24"/>
        </w:rPr>
      </w:pPr>
    </w:p>
    <w:p w:rsidR="008F3D34" w:rsidRPr="006C2E11" w:rsidRDefault="008F3D34" w:rsidP="005761D0">
      <w:pPr>
        <w:tabs>
          <w:tab w:val="left" w:pos="397"/>
        </w:tabs>
        <w:spacing w:line="20" w:lineRule="exact"/>
        <w:ind w:left="142"/>
        <w:rPr>
          <w:rFonts w:ascii="Arial" w:hAnsi="Arial" w:cs="Arial"/>
          <w:szCs w:val="24"/>
        </w:rPr>
      </w:pPr>
    </w:p>
    <w:p w:rsidR="008F3D34" w:rsidRPr="006C2E11" w:rsidRDefault="008F3D34" w:rsidP="005761D0">
      <w:pPr>
        <w:tabs>
          <w:tab w:val="left" w:pos="397"/>
        </w:tabs>
        <w:spacing w:line="20" w:lineRule="exact"/>
        <w:ind w:left="142"/>
        <w:rPr>
          <w:rFonts w:ascii="Arial" w:hAnsi="Arial" w:cs="Arial"/>
          <w:szCs w:val="24"/>
        </w:rPr>
      </w:pPr>
    </w:p>
    <w:tbl>
      <w:tblPr>
        <w:tblW w:w="9680" w:type="dxa"/>
        <w:tblInd w:w="142" w:type="dxa"/>
        <w:tblLayout w:type="fixed"/>
        <w:tblCellMar>
          <w:left w:w="0" w:type="dxa"/>
          <w:right w:w="0" w:type="dxa"/>
        </w:tblCellMar>
        <w:tblLook w:val="0000" w:firstRow="0" w:lastRow="0" w:firstColumn="0" w:lastColumn="0" w:noHBand="0" w:noVBand="0"/>
      </w:tblPr>
      <w:tblGrid>
        <w:gridCol w:w="6560"/>
        <w:gridCol w:w="254"/>
        <w:gridCol w:w="2866"/>
      </w:tblGrid>
      <w:tr w:rsidR="00B9768D" w:rsidRPr="006C2E11" w:rsidTr="00E1480A">
        <w:trPr>
          <w:trHeight w:val="200"/>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Align w:val="bottom"/>
          </w:tcPr>
          <w:p w:rsidR="00B9768D" w:rsidRPr="006C2E11" w:rsidRDefault="00B9768D" w:rsidP="005761D0">
            <w:pPr>
              <w:pStyle w:val="Header"/>
              <w:ind w:left="142"/>
              <w:rPr>
                <w:rFonts w:ascii="Arial" w:hAnsi="Arial" w:cs="Arial"/>
                <w:sz w:val="16"/>
                <w:szCs w:val="16"/>
              </w:rPr>
            </w:pPr>
          </w:p>
        </w:tc>
      </w:tr>
      <w:tr w:rsidR="00B9768D" w:rsidRPr="006C2E11" w:rsidTr="00E1480A">
        <w:trPr>
          <w:trHeight w:val="123"/>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restart"/>
          </w:tcPr>
          <w:p w:rsidR="000313CB" w:rsidRDefault="000313CB" w:rsidP="000313CB">
            <w:pPr>
              <w:pStyle w:val="Header"/>
              <w:rPr>
                <w:rFonts w:ascii="Arial" w:hAnsi="Arial" w:cs="Arial"/>
                <w:b/>
                <w:sz w:val="16"/>
                <w:szCs w:val="16"/>
              </w:rPr>
            </w:pPr>
          </w:p>
          <w:p w:rsidR="005C2AC7" w:rsidRPr="00532A8A" w:rsidRDefault="000313CB" w:rsidP="000313CB">
            <w:pPr>
              <w:pStyle w:val="Header"/>
              <w:rPr>
                <w:rFonts w:ascii="Arial" w:hAnsi="Arial" w:cs="Arial"/>
                <w:b/>
                <w:sz w:val="16"/>
                <w:szCs w:val="16"/>
              </w:rPr>
            </w:pPr>
            <w:r>
              <w:rPr>
                <w:rFonts w:ascii="Arial" w:hAnsi="Arial" w:cs="Arial"/>
                <w:b/>
                <w:sz w:val="16"/>
                <w:szCs w:val="16"/>
              </w:rPr>
              <w:t xml:space="preserve">   </w:t>
            </w:r>
            <w:r w:rsidR="00532A8A" w:rsidRPr="00532A8A">
              <w:rPr>
                <w:rFonts w:ascii="Arial" w:hAnsi="Arial" w:cs="Arial"/>
                <w:b/>
                <w:sz w:val="16"/>
                <w:szCs w:val="16"/>
              </w:rPr>
              <w:t xml:space="preserve">Rt Hon </w:t>
            </w:r>
            <w:r>
              <w:rPr>
                <w:rFonts w:ascii="Arial" w:hAnsi="Arial" w:cs="Arial"/>
                <w:b/>
                <w:sz w:val="16"/>
                <w:szCs w:val="16"/>
              </w:rPr>
              <w:t>Oliver Dowden CBE MP</w:t>
            </w:r>
          </w:p>
          <w:p w:rsidR="00CB3C76" w:rsidRDefault="00496C4B" w:rsidP="005761D0">
            <w:pPr>
              <w:pStyle w:val="Header"/>
              <w:ind w:left="142"/>
              <w:rPr>
                <w:rFonts w:ascii="Arial" w:hAnsi="Arial" w:cs="Arial"/>
                <w:sz w:val="16"/>
                <w:szCs w:val="16"/>
              </w:rPr>
            </w:pPr>
            <w:r>
              <w:rPr>
                <w:rFonts w:ascii="Arial" w:hAnsi="Arial" w:cs="Arial"/>
                <w:sz w:val="16"/>
                <w:szCs w:val="16"/>
              </w:rPr>
              <w:t>Secretary of State for Digital, Culture, Media and Sport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4th Floor</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100 Parliament Street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London SW1A 2BQ</w:t>
            </w:r>
          </w:p>
          <w:p w:rsidR="006B1E69" w:rsidRPr="006C2E11" w:rsidRDefault="006B1E69" w:rsidP="005761D0">
            <w:pPr>
              <w:pStyle w:val="Header"/>
              <w:ind w:left="142"/>
              <w:rPr>
                <w:rFonts w:ascii="Arial" w:hAnsi="Arial" w:cs="Arial"/>
                <w:sz w:val="16"/>
                <w:szCs w:val="16"/>
              </w:rPr>
            </w:pPr>
          </w:p>
          <w:p w:rsidR="00B9768D" w:rsidRPr="006C2E11" w:rsidRDefault="00B9768D" w:rsidP="005761D0">
            <w:pPr>
              <w:pStyle w:val="Header"/>
              <w:spacing w:line="120" w:lineRule="exact"/>
              <w:ind w:left="142"/>
              <w:rPr>
                <w:rFonts w:ascii="Arial" w:hAnsi="Arial" w:cs="Arial"/>
                <w:sz w:val="16"/>
                <w:szCs w:val="16"/>
              </w:rPr>
            </w:pPr>
          </w:p>
          <w:p w:rsidR="006B1E69" w:rsidRPr="006C2E11" w:rsidRDefault="007E2C12" w:rsidP="005761D0">
            <w:pPr>
              <w:pStyle w:val="AddressLine"/>
              <w:tabs>
                <w:tab w:val="left" w:pos="397"/>
              </w:tabs>
              <w:ind w:left="142"/>
              <w:rPr>
                <w:rFonts w:ascii="Arial" w:hAnsi="Arial" w:cs="Arial"/>
                <w:sz w:val="16"/>
                <w:szCs w:val="16"/>
              </w:rPr>
            </w:pPr>
            <w:hyperlink r:id="rId8" w:history="1">
              <w:r w:rsidR="006B1E69" w:rsidRPr="006C2E11">
                <w:rPr>
                  <w:rStyle w:val="Hyperlink"/>
                  <w:rFonts w:ascii="Arial" w:hAnsi="Arial" w:cs="Arial"/>
                  <w:b/>
                  <w:sz w:val="16"/>
                  <w:szCs w:val="16"/>
                </w:rPr>
                <w:t>www.gov.uk/dcms</w:t>
              </w:r>
            </w:hyperlink>
          </w:p>
          <w:p w:rsidR="006B1E69" w:rsidRPr="006C2E11" w:rsidRDefault="007E2C12" w:rsidP="005761D0">
            <w:pPr>
              <w:pStyle w:val="AddressLine"/>
              <w:tabs>
                <w:tab w:val="left" w:pos="397"/>
              </w:tabs>
              <w:ind w:left="142"/>
              <w:rPr>
                <w:rFonts w:ascii="Arial" w:hAnsi="Arial" w:cs="Arial"/>
                <w:b/>
                <w:sz w:val="16"/>
                <w:szCs w:val="16"/>
              </w:rPr>
            </w:pPr>
            <w:hyperlink r:id="rId9" w:history="1">
              <w:r w:rsidR="00F13DCC" w:rsidRPr="00A131BF">
                <w:rPr>
                  <w:rStyle w:val="Hyperlink"/>
                  <w:rFonts w:ascii="Arial" w:hAnsi="Arial" w:cs="Arial"/>
                  <w:sz w:val="16"/>
                  <w:szCs w:val="16"/>
                </w:rPr>
                <w:t>enquiries@culture.gov.uk</w:t>
              </w:r>
            </w:hyperlink>
          </w:p>
          <w:p w:rsidR="006B1E69" w:rsidRPr="006C2E11" w:rsidRDefault="006B1E69" w:rsidP="005761D0">
            <w:pPr>
              <w:tabs>
                <w:tab w:val="left" w:pos="397"/>
                <w:tab w:val="left" w:pos="6096"/>
              </w:tabs>
              <w:ind w:left="142"/>
              <w:rPr>
                <w:rFonts w:ascii="Arial" w:hAnsi="Arial" w:cs="Arial"/>
                <w:sz w:val="16"/>
                <w:szCs w:val="16"/>
              </w:rPr>
            </w:pPr>
          </w:p>
          <w:p w:rsidR="005C26D9" w:rsidRDefault="005C26D9" w:rsidP="005761D0">
            <w:pPr>
              <w:pStyle w:val="AddressLine"/>
              <w:tabs>
                <w:tab w:val="left" w:pos="397"/>
              </w:tabs>
              <w:ind w:left="142"/>
              <w:rPr>
                <w:rFonts w:ascii="Arial" w:hAnsi="Arial" w:cs="Arial"/>
                <w:szCs w:val="24"/>
              </w:rPr>
            </w:pPr>
          </w:p>
          <w:p w:rsidR="00E1480A" w:rsidRDefault="00E1480A" w:rsidP="00E1480A">
            <w:pPr>
              <w:pStyle w:val="AddressLine"/>
              <w:tabs>
                <w:tab w:val="left" w:pos="397"/>
              </w:tabs>
              <w:ind w:left="142"/>
              <w:rPr>
                <w:rFonts w:ascii="Arial" w:hAnsi="Arial" w:cs="Arial"/>
                <w:color w:val="000000" w:themeColor="text1"/>
                <w:szCs w:val="24"/>
              </w:rPr>
            </w:pPr>
          </w:p>
          <w:p w:rsidR="00627692" w:rsidRDefault="00E4676F" w:rsidP="00627692">
            <w:pPr>
              <w:pStyle w:val="AddressLine"/>
              <w:tabs>
                <w:tab w:val="left" w:pos="397"/>
              </w:tabs>
              <w:ind w:left="142"/>
            </w:pPr>
            <w:r>
              <w:rPr>
                <w:rFonts w:ascii="Arial" w:hAnsi="Arial" w:cs="Arial"/>
                <w:color w:val="333333"/>
                <w:sz w:val="22"/>
                <w:szCs w:val="22"/>
              </w:rPr>
              <w:t>INT2020/07599</w:t>
            </w:r>
            <w:r w:rsidR="00E1480A">
              <w:rPr>
                <w:rFonts w:ascii="Arial" w:hAnsi="Arial" w:cs="Arial"/>
                <w:color w:val="000000" w:themeColor="text1"/>
                <w:szCs w:val="24"/>
              </w:rPr>
              <w:t>/</w:t>
            </w:r>
            <w:r w:rsidR="00B473FA">
              <w:rPr>
                <w:rFonts w:ascii="Arial" w:hAnsi="Arial" w:cs="Arial"/>
                <w:color w:val="000000" w:themeColor="text1"/>
                <w:szCs w:val="24"/>
              </w:rPr>
              <w:t>DC</w:t>
            </w:r>
          </w:p>
          <w:p w:rsidR="00E1480A" w:rsidRPr="00627692" w:rsidRDefault="00D56573" w:rsidP="00627692">
            <w:pPr>
              <w:pStyle w:val="AddressLine"/>
              <w:tabs>
                <w:tab w:val="left" w:pos="397"/>
              </w:tabs>
              <w:ind w:left="142"/>
            </w:pPr>
            <w:r>
              <w:rPr>
                <w:rFonts w:ascii="Arial" w:hAnsi="Arial" w:cs="Arial"/>
              </w:rPr>
              <w:t>22</w:t>
            </w:r>
            <w:bookmarkStart w:id="0" w:name="_GoBack"/>
            <w:bookmarkEnd w:id="0"/>
            <w:r w:rsidR="00E4676F">
              <w:rPr>
                <w:rFonts w:ascii="Arial" w:hAnsi="Arial" w:cs="Arial"/>
              </w:rPr>
              <w:t xml:space="preserve"> </w:t>
            </w:r>
            <w:r w:rsidR="00D00F8F">
              <w:rPr>
                <w:rFonts w:ascii="Arial" w:hAnsi="Arial" w:cs="Arial"/>
              </w:rPr>
              <w:t>May</w:t>
            </w:r>
            <w:r w:rsidR="00040A7D">
              <w:rPr>
                <w:rFonts w:ascii="Arial" w:hAnsi="Arial" w:cs="Arial"/>
              </w:rPr>
              <w:t xml:space="preserve"> 2020</w:t>
            </w:r>
          </w:p>
          <w:p w:rsidR="00344201" w:rsidRDefault="00344201" w:rsidP="00BC5B56">
            <w:pPr>
              <w:pStyle w:val="AddressLine"/>
              <w:tabs>
                <w:tab w:val="left" w:pos="397"/>
              </w:tabs>
              <w:ind w:left="142"/>
            </w:pPr>
          </w:p>
          <w:p w:rsidR="00BC5B56" w:rsidRPr="006C2E11" w:rsidRDefault="00BC5B56" w:rsidP="00893C67">
            <w:pPr>
              <w:pStyle w:val="AddressLine"/>
              <w:tabs>
                <w:tab w:val="left" w:pos="397"/>
              </w:tabs>
              <w:ind w:left="142"/>
              <w:rPr>
                <w:rFonts w:ascii="Arial" w:hAnsi="Arial" w:cs="Arial"/>
                <w:szCs w:val="24"/>
              </w:rPr>
            </w:pPr>
          </w:p>
        </w:tc>
      </w:tr>
      <w:tr w:rsidR="00B9768D" w:rsidRPr="006C2E11" w:rsidTr="00E1480A">
        <w:trPr>
          <w:trHeight w:val="604"/>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ign w:val="bottom"/>
          </w:tcPr>
          <w:p w:rsidR="00B9768D" w:rsidRPr="006C2E11" w:rsidRDefault="00B9768D" w:rsidP="005761D0">
            <w:pPr>
              <w:pStyle w:val="AddressLine"/>
              <w:tabs>
                <w:tab w:val="left" w:pos="397"/>
              </w:tabs>
              <w:ind w:left="142"/>
              <w:rPr>
                <w:rFonts w:ascii="Arial" w:hAnsi="Arial" w:cs="Arial"/>
                <w:szCs w:val="24"/>
              </w:rPr>
            </w:pPr>
          </w:p>
        </w:tc>
      </w:tr>
      <w:tr w:rsidR="00B9768D" w:rsidRPr="00E4676F" w:rsidTr="00E1480A">
        <w:trPr>
          <w:trHeight w:val="613"/>
        </w:trPr>
        <w:tc>
          <w:tcPr>
            <w:tcW w:w="6560" w:type="dxa"/>
          </w:tcPr>
          <w:p w:rsidR="0005089C" w:rsidRPr="00E4676F" w:rsidRDefault="0005089C" w:rsidP="00E4676F">
            <w:pPr>
              <w:pStyle w:val="AddressLine"/>
              <w:tabs>
                <w:tab w:val="left" w:pos="397"/>
              </w:tabs>
              <w:rPr>
                <w:rFonts w:ascii="Arial" w:hAnsi="Arial" w:cs="Arial"/>
                <w:szCs w:val="24"/>
              </w:rPr>
            </w:pPr>
          </w:p>
          <w:p w:rsidR="00BC5B56" w:rsidRPr="00E4676F" w:rsidRDefault="00BC5B56" w:rsidP="00E4676F">
            <w:pPr>
              <w:pStyle w:val="AddressLine"/>
              <w:tabs>
                <w:tab w:val="left" w:pos="397"/>
              </w:tabs>
              <w:rPr>
                <w:rFonts w:ascii="Arial" w:hAnsi="Arial" w:cs="Arial"/>
                <w:szCs w:val="24"/>
              </w:rPr>
            </w:pPr>
          </w:p>
          <w:p w:rsidR="00BC5B56" w:rsidRPr="00E4676F" w:rsidRDefault="00BC5B56" w:rsidP="00E4676F">
            <w:pPr>
              <w:pStyle w:val="AddressLine"/>
              <w:tabs>
                <w:tab w:val="left" w:pos="397"/>
              </w:tabs>
              <w:rPr>
                <w:rFonts w:ascii="Arial" w:hAnsi="Arial" w:cs="Arial"/>
                <w:szCs w:val="24"/>
              </w:rPr>
            </w:pPr>
          </w:p>
          <w:p w:rsidR="00BC5B56" w:rsidRPr="00E4676F" w:rsidRDefault="00BC5B56" w:rsidP="00E4676F">
            <w:pPr>
              <w:pStyle w:val="AddressLine"/>
              <w:tabs>
                <w:tab w:val="left" w:pos="397"/>
              </w:tabs>
              <w:rPr>
                <w:rFonts w:ascii="Arial" w:hAnsi="Arial" w:cs="Arial"/>
                <w:szCs w:val="24"/>
              </w:rPr>
            </w:pPr>
          </w:p>
          <w:p w:rsidR="00E4676F" w:rsidRPr="00E4676F" w:rsidRDefault="00E4676F" w:rsidP="00E4676F">
            <w:pPr>
              <w:spacing w:before="0"/>
              <w:jc w:val="both"/>
              <w:rPr>
                <w:rFonts w:ascii="Arial" w:eastAsia="Calibri" w:hAnsi="Arial" w:cs="Arial"/>
                <w:szCs w:val="24"/>
              </w:rPr>
            </w:pPr>
            <w:r w:rsidRPr="00E4676F">
              <w:rPr>
                <w:rFonts w:ascii="Arial" w:eastAsia="Calibri" w:hAnsi="Arial" w:cs="Arial"/>
                <w:szCs w:val="24"/>
              </w:rPr>
              <w:t>All MPs in England</w:t>
            </w:r>
          </w:p>
          <w:p w:rsidR="008408C9" w:rsidRPr="00E4676F" w:rsidRDefault="008408C9" w:rsidP="00E4676F">
            <w:pPr>
              <w:spacing w:before="0"/>
              <w:ind w:right="120"/>
              <w:rPr>
                <w:rFonts w:ascii="Arial" w:hAnsi="Arial" w:cs="Arial"/>
                <w:szCs w:val="24"/>
              </w:rPr>
            </w:pPr>
          </w:p>
          <w:p w:rsidR="00DC0249" w:rsidRPr="00E4676F" w:rsidRDefault="00DC0249" w:rsidP="00E4676F">
            <w:pPr>
              <w:spacing w:before="0"/>
              <w:ind w:right="120"/>
              <w:rPr>
                <w:rFonts w:ascii="Arial" w:hAnsi="Arial" w:cs="Arial"/>
                <w:szCs w:val="24"/>
              </w:rPr>
            </w:pPr>
          </w:p>
          <w:p w:rsidR="00DC0249" w:rsidRPr="00E4676F" w:rsidRDefault="00DC0249" w:rsidP="00E4676F">
            <w:pPr>
              <w:spacing w:before="0"/>
              <w:ind w:right="120"/>
              <w:rPr>
                <w:rFonts w:ascii="Arial" w:hAnsi="Arial" w:cs="Arial"/>
                <w:szCs w:val="24"/>
              </w:rPr>
            </w:pPr>
          </w:p>
        </w:tc>
        <w:tc>
          <w:tcPr>
            <w:tcW w:w="254" w:type="dxa"/>
          </w:tcPr>
          <w:p w:rsidR="00B9768D" w:rsidRPr="00E4676F" w:rsidRDefault="00B9768D" w:rsidP="00E4676F">
            <w:pPr>
              <w:pStyle w:val="AddressLine"/>
              <w:tabs>
                <w:tab w:val="left" w:pos="397"/>
              </w:tabs>
              <w:rPr>
                <w:rFonts w:ascii="Arial" w:hAnsi="Arial" w:cs="Arial"/>
                <w:szCs w:val="24"/>
              </w:rPr>
            </w:pPr>
          </w:p>
        </w:tc>
        <w:tc>
          <w:tcPr>
            <w:tcW w:w="2866" w:type="dxa"/>
            <w:vMerge/>
          </w:tcPr>
          <w:p w:rsidR="00B9768D" w:rsidRPr="00E4676F" w:rsidRDefault="00B9768D" w:rsidP="00E4676F">
            <w:pPr>
              <w:pStyle w:val="AddressLine"/>
              <w:tabs>
                <w:tab w:val="left" w:pos="397"/>
              </w:tabs>
              <w:rPr>
                <w:rFonts w:ascii="Arial" w:hAnsi="Arial" w:cs="Arial"/>
                <w:szCs w:val="24"/>
              </w:rPr>
            </w:pPr>
          </w:p>
        </w:tc>
      </w:tr>
    </w:tbl>
    <w:p w:rsidR="00FB433B" w:rsidRPr="00E4676F" w:rsidRDefault="00E4676F" w:rsidP="00E4676F">
      <w:pPr>
        <w:spacing w:before="0"/>
        <w:jc w:val="both"/>
        <w:rPr>
          <w:rFonts w:ascii="Arial" w:eastAsia="Calibri" w:hAnsi="Arial" w:cs="Arial"/>
          <w:szCs w:val="24"/>
        </w:rPr>
      </w:pPr>
      <w:r w:rsidRPr="00E4676F">
        <w:rPr>
          <w:rFonts w:ascii="Arial" w:eastAsia="Calibri" w:hAnsi="Arial" w:cs="Arial"/>
          <w:szCs w:val="24"/>
        </w:rPr>
        <w:t xml:space="preserve">Dear Colleague, </w:t>
      </w:r>
    </w:p>
    <w:p w:rsidR="00E4676F" w:rsidRPr="00E4676F" w:rsidRDefault="00E4676F" w:rsidP="00E4676F">
      <w:pPr>
        <w:spacing w:before="0"/>
        <w:jc w:val="both"/>
        <w:rPr>
          <w:rFonts w:ascii="Arial" w:eastAsia="Calibri" w:hAnsi="Arial" w:cs="Arial"/>
          <w:szCs w:val="24"/>
        </w:rPr>
      </w:pPr>
    </w:p>
    <w:p w:rsidR="00FB433B" w:rsidRDefault="00E4676F" w:rsidP="00E4676F">
      <w:pPr>
        <w:spacing w:before="0"/>
        <w:jc w:val="both"/>
        <w:rPr>
          <w:rFonts w:ascii="Arial" w:eastAsia="Calibri" w:hAnsi="Arial" w:cs="Arial"/>
          <w:szCs w:val="24"/>
        </w:rPr>
      </w:pPr>
      <w:r w:rsidRPr="00E4676F">
        <w:rPr>
          <w:rFonts w:ascii="Arial" w:eastAsia="Calibri" w:hAnsi="Arial" w:cs="Arial"/>
          <w:b/>
          <w:szCs w:val="24"/>
        </w:rPr>
        <w:t>Coronavirus Community</w:t>
      </w:r>
      <w:r w:rsidR="00FB433B">
        <w:rPr>
          <w:rFonts w:ascii="Arial" w:eastAsia="Calibri" w:hAnsi="Arial" w:cs="Arial"/>
          <w:b/>
          <w:szCs w:val="24"/>
        </w:rPr>
        <w:t xml:space="preserve"> Support</w:t>
      </w:r>
      <w:r w:rsidRPr="00E4676F">
        <w:rPr>
          <w:rFonts w:ascii="Arial" w:eastAsia="Calibri" w:hAnsi="Arial" w:cs="Arial"/>
          <w:b/>
          <w:szCs w:val="24"/>
        </w:rPr>
        <w:t xml:space="preserve"> Fund</w:t>
      </w:r>
    </w:p>
    <w:p w:rsidR="00FB433B" w:rsidRPr="00E4676F" w:rsidRDefault="00FB433B" w:rsidP="00E4676F">
      <w:pPr>
        <w:spacing w:before="0"/>
        <w:jc w:val="both"/>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 xml:space="preserve">I am writing to draw your attention to the government’s Coronavirus Community Support Fund, which opens to applications today. </w:t>
      </w:r>
    </w:p>
    <w:p w:rsidR="00E4676F" w:rsidRPr="00E4676F" w:rsidRDefault="00E4676F" w:rsidP="00E4676F">
      <w:pPr>
        <w:spacing w:before="0"/>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 xml:space="preserve">Charities and social enterprises are playing a vital role up and down the country, meeting the needs of vulnerable people affected by the current crisis. At the same time many have been experiencing significant challenges as they have had to close shops and other revenue-generating services, and cancel fundraising activities. </w:t>
      </w:r>
    </w:p>
    <w:p w:rsidR="00E4676F" w:rsidRPr="00E4676F" w:rsidRDefault="00E4676F" w:rsidP="00E4676F">
      <w:pPr>
        <w:spacing w:before="0"/>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 xml:space="preserve">To ensure that our charities and social enterprises can continue to step up to respond to the crisis, and keep their doors open to those most in need, the government has made available an unprecedented package of support, including £750m targeted specifically at these sectors. </w:t>
      </w:r>
    </w:p>
    <w:p w:rsidR="00E4676F" w:rsidRPr="00E4676F" w:rsidRDefault="00E4676F" w:rsidP="00E4676F">
      <w:pPr>
        <w:spacing w:before="0"/>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 xml:space="preserve">The £200m Coronavirus Community Support Fund forms a central part of this package, and is being administered through the National Lottery Community Fund (NLCF). From today charities and social enterprises in England can submit applications through the NLCF website (www.tnlcommunityfund.org.uk). </w:t>
      </w:r>
    </w:p>
    <w:p w:rsidR="00E4676F" w:rsidRPr="00E4676F" w:rsidRDefault="00E4676F" w:rsidP="00E4676F">
      <w:pPr>
        <w:spacing w:before="0"/>
        <w:rPr>
          <w:rFonts w:ascii="Arial" w:eastAsia="Calibri" w:hAnsi="Arial" w:cs="Arial"/>
          <w:szCs w:val="24"/>
        </w:rPr>
      </w:pPr>
    </w:p>
    <w:p w:rsidR="00E4676F" w:rsidRDefault="00E4676F" w:rsidP="00E4676F">
      <w:pPr>
        <w:spacing w:before="0"/>
        <w:rPr>
          <w:rFonts w:ascii="Arial" w:eastAsia="Calibri" w:hAnsi="Arial" w:cs="Arial"/>
          <w:szCs w:val="24"/>
        </w:rPr>
      </w:pPr>
      <w:r w:rsidRPr="00E4676F">
        <w:rPr>
          <w:rFonts w:ascii="Arial" w:eastAsia="Calibri" w:hAnsi="Arial" w:cs="Arial"/>
          <w:szCs w:val="24"/>
        </w:rPr>
        <w:t>The Fund has two key objectives:</w:t>
      </w:r>
    </w:p>
    <w:p w:rsidR="00E4676F" w:rsidRPr="00E4676F" w:rsidRDefault="00E4676F" w:rsidP="00E4676F">
      <w:pPr>
        <w:spacing w:before="0"/>
        <w:rPr>
          <w:rFonts w:ascii="Arial" w:eastAsia="Calibri" w:hAnsi="Arial" w:cs="Arial"/>
          <w:szCs w:val="24"/>
        </w:rPr>
      </w:pPr>
    </w:p>
    <w:p w:rsidR="00E4676F" w:rsidRPr="00E4676F" w:rsidRDefault="00E4676F" w:rsidP="00E4676F">
      <w:pPr>
        <w:widowControl/>
        <w:numPr>
          <w:ilvl w:val="0"/>
          <w:numId w:val="16"/>
        </w:numPr>
        <w:spacing w:before="0"/>
        <w:rPr>
          <w:rFonts w:ascii="Arial" w:eastAsia="Calibri" w:hAnsi="Arial" w:cs="Arial"/>
          <w:szCs w:val="24"/>
        </w:rPr>
      </w:pPr>
      <w:r w:rsidRPr="00E4676F">
        <w:rPr>
          <w:rFonts w:ascii="Arial" w:eastAsia="Calibri" w:hAnsi="Arial" w:cs="Arial"/>
          <w:b/>
          <w:szCs w:val="24"/>
        </w:rPr>
        <w:t>To increase community support to vulnerable people</w:t>
      </w:r>
      <w:r w:rsidRPr="00E4676F">
        <w:rPr>
          <w:rFonts w:ascii="Arial" w:eastAsia="Calibri" w:hAnsi="Arial" w:cs="Arial"/>
          <w:szCs w:val="24"/>
        </w:rPr>
        <w:t xml:space="preserve"> affected by the Covid-19 crisis, through the work of civil society organisations.</w:t>
      </w:r>
    </w:p>
    <w:p w:rsidR="00E4676F" w:rsidRPr="00E4676F" w:rsidRDefault="00E4676F" w:rsidP="00E4676F">
      <w:pPr>
        <w:widowControl/>
        <w:numPr>
          <w:ilvl w:val="0"/>
          <w:numId w:val="16"/>
        </w:numPr>
        <w:spacing w:before="0"/>
        <w:rPr>
          <w:rFonts w:ascii="Arial" w:eastAsia="Calibri" w:hAnsi="Arial" w:cs="Arial"/>
          <w:szCs w:val="24"/>
        </w:rPr>
      </w:pPr>
      <w:r w:rsidRPr="00E4676F">
        <w:rPr>
          <w:rFonts w:ascii="Arial" w:eastAsia="Calibri" w:hAnsi="Arial" w:cs="Arial"/>
          <w:b/>
          <w:szCs w:val="24"/>
        </w:rPr>
        <w:t>To reduce temporary closures of essential charities and social enterprises,</w:t>
      </w:r>
      <w:r w:rsidRPr="00E4676F">
        <w:rPr>
          <w:rFonts w:ascii="Arial" w:eastAsia="Calibri" w:hAnsi="Arial" w:cs="Arial"/>
          <w:szCs w:val="24"/>
        </w:rPr>
        <w:t xml:space="preserve"> ensuring services for vulnerable people impacted by Covid-19 have the financial resources to operate, and so reduce the burden on public services.</w:t>
      </w:r>
    </w:p>
    <w:p w:rsidR="00E4676F" w:rsidRDefault="00E4676F" w:rsidP="00E4676F">
      <w:pPr>
        <w:spacing w:before="0"/>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Grants will allow organisations to meet service costs, where they are experiencing increased demand and/or short term income disruption.</w:t>
      </w:r>
      <w:r w:rsidRPr="00E4676F">
        <w:rPr>
          <w:rFonts w:ascii="Arial" w:eastAsia="Calibri" w:hAnsi="Arial" w:cs="Arial"/>
          <w:szCs w:val="24"/>
          <w:highlight w:val="white"/>
        </w:rPr>
        <w:t xml:space="preserve"> Grants will also allow organisations to </w:t>
      </w:r>
      <w:r w:rsidRPr="00E4676F">
        <w:rPr>
          <w:rFonts w:ascii="Arial" w:eastAsia="Calibri" w:hAnsi="Arial" w:cs="Arial"/>
          <w:szCs w:val="24"/>
        </w:rPr>
        <w:t>refocus services to address more immediate beneficiary needs in light of Covid-19.</w:t>
      </w:r>
    </w:p>
    <w:p w:rsidR="00E4676F" w:rsidRDefault="00E4676F" w:rsidP="00E4676F">
      <w:pPr>
        <w:spacing w:before="0"/>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 xml:space="preserve">I have no doubt that you will know of charities and social enterprises in your constituencies and communities delivering essential services. Where you believe an organisation could benefit from this type of funding, please direct them to the NLCF website for more information. </w:t>
      </w:r>
    </w:p>
    <w:p w:rsidR="00E4676F" w:rsidRDefault="00E4676F" w:rsidP="00E4676F">
      <w:pPr>
        <w:spacing w:before="0"/>
        <w:rPr>
          <w:rFonts w:ascii="Arial" w:eastAsia="Calibri" w:hAnsi="Arial" w:cs="Arial"/>
          <w:szCs w:val="24"/>
        </w:rPr>
      </w:pPr>
    </w:p>
    <w:p w:rsidR="00E4676F" w:rsidRDefault="00E4676F" w:rsidP="00E4676F">
      <w:pPr>
        <w:spacing w:before="0"/>
        <w:rPr>
          <w:rFonts w:ascii="Arial" w:eastAsia="Calibri" w:hAnsi="Arial" w:cs="Arial"/>
          <w:szCs w:val="24"/>
        </w:rPr>
      </w:pPr>
      <w:r w:rsidRPr="00E4676F">
        <w:rPr>
          <w:rFonts w:ascii="Arial" w:eastAsia="Calibri" w:hAnsi="Arial" w:cs="Arial"/>
          <w:szCs w:val="24"/>
        </w:rPr>
        <w:t>I also wanted to take this opportunity to highlight some of the other sources of support for these sectors which the government has made available. We have allocated £160m to other government departments, which will support the work of charities and social enterprises delivering services that are central to their policy agenda and public services. Departments are disbursing these funds in a range of ways. The following funds are currently open for organisations to apply to:</w:t>
      </w:r>
    </w:p>
    <w:p w:rsidR="00E4676F" w:rsidRPr="00E4676F" w:rsidRDefault="00E4676F" w:rsidP="00E4676F">
      <w:pPr>
        <w:spacing w:before="0"/>
        <w:rPr>
          <w:rFonts w:ascii="Arial" w:eastAsia="Calibri" w:hAnsi="Arial" w:cs="Arial"/>
          <w:szCs w:val="24"/>
        </w:rPr>
      </w:pPr>
    </w:p>
    <w:p w:rsidR="00E4676F" w:rsidRPr="00E4676F" w:rsidRDefault="00E4676F" w:rsidP="00E4676F">
      <w:pPr>
        <w:widowControl/>
        <w:numPr>
          <w:ilvl w:val="0"/>
          <w:numId w:val="15"/>
        </w:numPr>
        <w:spacing w:before="0"/>
        <w:rPr>
          <w:rFonts w:ascii="Arial" w:eastAsia="Calibri" w:hAnsi="Arial" w:cs="Arial"/>
          <w:szCs w:val="24"/>
        </w:rPr>
      </w:pPr>
      <w:r w:rsidRPr="00E4676F">
        <w:rPr>
          <w:rFonts w:ascii="Arial" w:eastAsia="Calibri" w:hAnsi="Arial" w:cs="Arial"/>
          <w:szCs w:val="24"/>
        </w:rPr>
        <w:t xml:space="preserve">The £3.45m </w:t>
      </w:r>
      <w:hyperlink r:id="rId10">
        <w:r w:rsidRPr="00E4676F">
          <w:rPr>
            <w:rFonts w:ascii="Arial" w:eastAsia="Calibri" w:hAnsi="Arial" w:cs="Arial"/>
            <w:color w:val="1155CC"/>
            <w:szCs w:val="24"/>
            <w:highlight w:val="white"/>
            <w:u w:val="single"/>
          </w:rPr>
          <w:t>Covid-19 Food Charity Grant Scheme</w:t>
        </w:r>
      </w:hyperlink>
      <w:r w:rsidRPr="00E4676F">
        <w:rPr>
          <w:rFonts w:ascii="Arial" w:eastAsia="Calibri" w:hAnsi="Arial" w:cs="Arial"/>
          <w:szCs w:val="24"/>
          <w:highlight w:val="white"/>
        </w:rPr>
        <w:t xml:space="preserve"> </w:t>
      </w:r>
      <w:r w:rsidRPr="00E4676F">
        <w:rPr>
          <w:rFonts w:ascii="Arial" w:eastAsia="Calibri" w:hAnsi="Arial" w:cs="Arial"/>
          <w:szCs w:val="24"/>
        </w:rPr>
        <w:t>to provide immediate support to keep food charities and front-line food aid charities open and supporting the vulnerable, due to the economic impacts of Covid-19, with a continual supply of food otherwise not accessed through usual routes.</w:t>
      </w:r>
    </w:p>
    <w:p w:rsidR="00E4676F" w:rsidRPr="00E4676F" w:rsidRDefault="00E4676F" w:rsidP="00E4676F">
      <w:pPr>
        <w:widowControl/>
        <w:numPr>
          <w:ilvl w:val="0"/>
          <w:numId w:val="15"/>
        </w:numPr>
        <w:spacing w:before="0"/>
        <w:rPr>
          <w:rFonts w:ascii="Arial" w:eastAsia="Calibri" w:hAnsi="Arial" w:cs="Arial"/>
          <w:szCs w:val="24"/>
        </w:rPr>
      </w:pPr>
      <w:r w:rsidRPr="00E4676F">
        <w:rPr>
          <w:rFonts w:ascii="Arial" w:eastAsia="Calibri" w:hAnsi="Arial" w:cs="Arial"/>
          <w:szCs w:val="24"/>
        </w:rPr>
        <w:t xml:space="preserve">A £10m </w:t>
      </w:r>
      <w:hyperlink r:id="rId11">
        <w:r w:rsidRPr="00E4676F">
          <w:rPr>
            <w:rFonts w:ascii="Arial" w:eastAsia="Calibri" w:hAnsi="Arial" w:cs="Arial"/>
            <w:color w:val="1155CC"/>
            <w:szCs w:val="24"/>
            <w:highlight w:val="white"/>
            <w:u w:val="single"/>
          </w:rPr>
          <w:t>Domestic Abuse Safe Accommodation Fund</w:t>
        </w:r>
      </w:hyperlink>
      <w:r w:rsidRPr="00E4676F">
        <w:rPr>
          <w:rFonts w:ascii="Arial" w:eastAsia="Calibri" w:hAnsi="Arial" w:cs="Arial"/>
          <w:szCs w:val="24"/>
          <w:highlight w:val="white"/>
        </w:rPr>
        <w:t xml:space="preserve">: COVID-19 emergency support fund </w:t>
      </w:r>
      <w:r w:rsidRPr="00E4676F">
        <w:rPr>
          <w:rFonts w:ascii="Arial" w:eastAsia="Calibri" w:hAnsi="Arial" w:cs="Arial"/>
          <w:szCs w:val="24"/>
        </w:rPr>
        <w:t>to support domestic abuse safe accommodation services who provide beds and offer the critical help victims and their children need.</w:t>
      </w:r>
    </w:p>
    <w:p w:rsidR="00E4676F" w:rsidRPr="00E4676F" w:rsidRDefault="00E4676F" w:rsidP="00E4676F">
      <w:pPr>
        <w:numPr>
          <w:ilvl w:val="0"/>
          <w:numId w:val="15"/>
        </w:numPr>
        <w:spacing w:before="0"/>
        <w:rPr>
          <w:rFonts w:ascii="Arial" w:eastAsia="Calibri" w:hAnsi="Arial" w:cs="Arial"/>
          <w:szCs w:val="24"/>
          <w:highlight w:val="white"/>
        </w:rPr>
      </w:pPr>
      <w:r w:rsidRPr="00E4676F">
        <w:rPr>
          <w:rFonts w:ascii="Arial" w:eastAsia="Calibri" w:hAnsi="Arial" w:cs="Arial"/>
          <w:szCs w:val="24"/>
        </w:rPr>
        <w:t xml:space="preserve">The £6m </w:t>
      </w:r>
      <w:hyperlink r:id="rId12">
        <w:r w:rsidRPr="00E4676F">
          <w:rPr>
            <w:rFonts w:ascii="Arial" w:eastAsia="Calibri" w:hAnsi="Arial" w:cs="Arial"/>
            <w:color w:val="1155CC"/>
            <w:szCs w:val="24"/>
            <w:u w:val="single"/>
          </w:rPr>
          <w:t>Covid-19 Impact Programme</w:t>
        </w:r>
      </w:hyperlink>
      <w:r w:rsidRPr="00E4676F">
        <w:rPr>
          <w:rFonts w:ascii="Arial" w:eastAsia="Calibri" w:hAnsi="Arial" w:cs="Arial"/>
          <w:szCs w:val="24"/>
        </w:rPr>
        <w:t xml:space="preserve"> to ensure that people from Armed Forces communities can keep accessing important services, where resources for these services have been impacted by the Covid-19 pandemic.</w:t>
      </w:r>
    </w:p>
    <w:p w:rsidR="00E4676F" w:rsidRPr="00E4676F" w:rsidRDefault="00E4676F" w:rsidP="00E4676F">
      <w:pPr>
        <w:numPr>
          <w:ilvl w:val="0"/>
          <w:numId w:val="15"/>
        </w:numPr>
        <w:spacing w:before="0"/>
        <w:rPr>
          <w:rFonts w:ascii="Arial" w:eastAsia="Calibri" w:hAnsi="Arial" w:cs="Arial"/>
          <w:szCs w:val="24"/>
        </w:rPr>
      </w:pPr>
      <w:r w:rsidRPr="00E4676F">
        <w:rPr>
          <w:rFonts w:ascii="Arial" w:eastAsia="Calibri" w:hAnsi="Arial" w:cs="Arial"/>
          <w:szCs w:val="24"/>
        </w:rPr>
        <w:t xml:space="preserve">The £5m </w:t>
      </w:r>
      <w:hyperlink r:id="rId13">
        <w:r w:rsidRPr="00E4676F">
          <w:rPr>
            <w:rFonts w:ascii="Arial" w:eastAsia="Calibri" w:hAnsi="Arial" w:cs="Arial"/>
            <w:color w:val="1155CC"/>
            <w:szCs w:val="24"/>
            <w:u w:val="single"/>
          </w:rPr>
          <w:t>Loneliness Covid-19 Grant Fund</w:t>
        </w:r>
      </w:hyperlink>
      <w:r w:rsidRPr="00E4676F">
        <w:rPr>
          <w:rFonts w:ascii="Arial" w:eastAsia="Calibri" w:hAnsi="Arial" w:cs="Arial"/>
          <w:szCs w:val="24"/>
        </w:rPr>
        <w:t xml:space="preserve"> National organisations working to tackle loneliness and build social connections are invited to apply for a share of £5 million of funding, which the government is investing to help them to continue and adapt their critical work.</w:t>
      </w:r>
    </w:p>
    <w:p w:rsidR="00E4676F" w:rsidRPr="00E4676F" w:rsidRDefault="00E4676F" w:rsidP="00E4676F">
      <w:pPr>
        <w:numPr>
          <w:ilvl w:val="0"/>
          <w:numId w:val="15"/>
        </w:numPr>
        <w:spacing w:before="0"/>
        <w:rPr>
          <w:rFonts w:ascii="Arial" w:eastAsia="Calibri" w:hAnsi="Arial" w:cs="Arial"/>
          <w:szCs w:val="24"/>
        </w:rPr>
      </w:pPr>
      <w:r w:rsidRPr="00E4676F">
        <w:rPr>
          <w:rFonts w:ascii="Arial" w:eastAsia="Calibri" w:hAnsi="Arial" w:cs="Arial"/>
          <w:szCs w:val="24"/>
        </w:rPr>
        <w:t xml:space="preserve">The £6m </w:t>
      </w:r>
      <w:hyperlink r:id="rId14">
        <w:r w:rsidRPr="00E4676F">
          <w:rPr>
            <w:rFonts w:ascii="Arial" w:eastAsia="Calibri" w:hAnsi="Arial" w:cs="Arial"/>
            <w:color w:val="1155CC"/>
            <w:szCs w:val="24"/>
            <w:u w:val="single"/>
          </w:rPr>
          <w:t>Covid-19 Homelessness Response Fund</w:t>
        </w:r>
      </w:hyperlink>
      <w:r w:rsidRPr="00E4676F">
        <w:rPr>
          <w:rFonts w:ascii="Arial" w:eastAsia="Calibri" w:hAnsi="Arial" w:cs="Arial"/>
          <w:szCs w:val="24"/>
        </w:rPr>
        <w:t xml:space="preserve"> to provide emergency funding to homelessness charities directly affected by the Coronavirus. </w:t>
      </w:r>
    </w:p>
    <w:p w:rsidR="00E4676F" w:rsidRPr="00E4676F" w:rsidRDefault="00E4676F" w:rsidP="00E4676F">
      <w:pPr>
        <w:spacing w:before="0"/>
        <w:ind w:left="720"/>
        <w:rPr>
          <w:rFonts w:ascii="Arial" w:eastAsia="Calibri" w:hAnsi="Arial" w:cs="Arial"/>
          <w:szCs w:val="24"/>
        </w:rPr>
      </w:pPr>
    </w:p>
    <w:p w:rsidR="00E4676F" w:rsidRDefault="00E4676F" w:rsidP="00E4676F">
      <w:pPr>
        <w:spacing w:before="0"/>
        <w:rPr>
          <w:rFonts w:ascii="Arial" w:eastAsia="Calibri" w:hAnsi="Arial" w:cs="Arial"/>
          <w:szCs w:val="24"/>
        </w:rPr>
      </w:pPr>
      <w:r w:rsidRPr="00E4676F">
        <w:rPr>
          <w:rFonts w:ascii="Arial" w:eastAsia="Calibri" w:hAnsi="Arial" w:cs="Arial"/>
          <w:szCs w:val="24"/>
        </w:rPr>
        <w:t>We have also matched the £35m raised by the BBC’s Big Night In, with the first £20m of this match funding going to the National Emergency Trust, to distribute through local community foundations, and the remainder to support the work of Children in Need and Comic Relief. Again, I would encourage local charities you are aware of to consider applying for this funding. Details on how it is being distributed and how to apply can be found on each organisation’s website:</w:t>
      </w:r>
    </w:p>
    <w:p w:rsidR="00E4676F" w:rsidRPr="00E4676F" w:rsidRDefault="00E4676F" w:rsidP="00E4676F">
      <w:pPr>
        <w:spacing w:before="0"/>
        <w:rPr>
          <w:rFonts w:ascii="Arial" w:eastAsia="Calibri" w:hAnsi="Arial" w:cs="Arial"/>
          <w:szCs w:val="24"/>
        </w:rPr>
      </w:pPr>
    </w:p>
    <w:p w:rsidR="00E4676F" w:rsidRPr="00E4676F" w:rsidRDefault="007E2C12" w:rsidP="00E4676F">
      <w:pPr>
        <w:widowControl/>
        <w:numPr>
          <w:ilvl w:val="0"/>
          <w:numId w:val="17"/>
        </w:numPr>
        <w:spacing w:before="0"/>
        <w:rPr>
          <w:rFonts w:ascii="Arial" w:eastAsia="Calibri" w:hAnsi="Arial" w:cs="Arial"/>
          <w:szCs w:val="24"/>
        </w:rPr>
      </w:pPr>
      <w:hyperlink r:id="rId15">
        <w:r w:rsidR="00E4676F" w:rsidRPr="00E4676F">
          <w:rPr>
            <w:rFonts w:ascii="Arial" w:eastAsia="Calibri" w:hAnsi="Arial" w:cs="Arial"/>
            <w:color w:val="1155CC"/>
            <w:szCs w:val="24"/>
            <w:u w:val="single"/>
          </w:rPr>
          <w:t>www.ukcommunityfoundations.org/our-network</w:t>
        </w:r>
      </w:hyperlink>
    </w:p>
    <w:p w:rsidR="00E4676F" w:rsidRPr="00E4676F" w:rsidRDefault="007E2C12" w:rsidP="00E4676F">
      <w:pPr>
        <w:widowControl/>
        <w:numPr>
          <w:ilvl w:val="0"/>
          <w:numId w:val="17"/>
        </w:numPr>
        <w:spacing w:before="0"/>
        <w:rPr>
          <w:rFonts w:ascii="Arial" w:eastAsia="Calibri" w:hAnsi="Arial" w:cs="Arial"/>
          <w:szCs w:val="24"/>
        </w:rPr>
      </w:pPr>
      <w:hyperlink r:id="rId16">
        <w:r w:rsidR="00E4676F" w:rsidRPr="00E4676F">
          <w:rPr>
            <w:rFonts w:ascii="Arial" w:eastAsia="Calibri" w:hAnsi="Arial" w:cs="Arial"/>
            <w:color w:val="1155CC"/>
            <w:szCs w:val="24"/>
            <w:u w:val="single"/>
          </w:rPr>
          <w:t>www.bbcchildreninneed.co.uk/grants/apply/</w:t>
        </w:r>
      </w:hyperlink>
    </w:p>
    <w:p w:rsidR="00E4676F" w:rsidRPr="00E4676F" w:rsidRDefault="007E2C12" w:rsidP="00E4676F">
      <w:pPr>
        <w:widowControl/>
        <w:numPr>
          <w:ilvl w:val="0"/>
          <w:numId w:val="17"/>
        </w:numPr>
        <w:spacing w:before="0"/>
        <w:rPr>
          <w:rFonts w:ascii="Arial" w:eastAsia="Calibri" w:hAnsi="Arial" w:cs="Arial"/>
          <w:szCs w:val="24"/>
        </w:rPr>
      </w:pPr>
      <w:hyperlink r:id="rId17">
        <w:r w:rsidR="00E4676F" w:rsidRPr="00E4676F">
          <w:rPr>
            <w:rFonts w:ascii="Arial" w:eastAsia="Calibri" w:hAnsi="Arial" w:cs="Arial"/>
            <w:color w:val="1155CC"/>
            <w:szCs w:val="24"/>
            <w:u w:val="single"/>
          </w:rPr>
          <w:t>www.comicrelief.com/the-big-night-in-how-you-are-helping</w:t>
        </w:r>
      </w:hyperlink>
    </w:p>
    <w:p w:rsidR="00E4676F" w:rsidRDefault="00E4676F" w:rsidP="00E4676F">
      <w:pPr>
        <w:spacing w:before="0"/>
        <w:rPr>
          <w:rFonts w:ascii="Arial" w:eastAsia="Calibri" w:hAnsi="Arial" w:cs="Arial"/>
          <w:szCs w:val="24"/>
        </w:rPr>
      </w:pPr>
    </w:p>
    <w:p w:rsidR="00E4676F" w:rsidRPr="00E4676F" w:rsidRDefault="00E4676F" w:rsidP="00E4676F">
      <w:pPr>
        <w:spacing w:before="0"/>
        <w:rPr>
          <w:rFonts w:ascii="Arial" w:eastAsia="Calibri" w:hAnsi="Arial" w:cs="Arial"/>
          <w:szCs w:val="24"/>
        </w:rPr>
      </w:pPr>
      <w:r w:rsidRPr="00E4676F">
        <w:rPr>
          <w:rFonts w:ascii="Arial" w:eastAsia="Calibri" w:hAnsi="Arial" w:cs="Arial"/>
          <w:szCs w:val="24"/>
        </w:rPr>
        <w:t xml:space="preserve">Charities and social enterprises are an essential part of our response to the extraordinary crisis we find ourselves in. I know that across the political spectrum we will all want to help as many of them as possible access the support they need. I look forward to updating you on progress with our vital work. </w:t>
      </w:r>
    </w:p>
    <w:p w:rsidR="00E4676F" w:rsidRPr="00E4676F" w:rsidRDefault="00E4676F" w:rsidP="00E4676F">
      <w:pPr>
        <w:spacing w:before="0"/>
        <w:jc w:val="both"/>
        <w:rPr>
          <w:rFonts w:ascii="Arial" w:eastAsia="Calibri" w:hAnsi="Arial" w:cs="Arial"/>
          <w:szCs w:val="24"/>
        </w:rPr>
      </w:pPr>
    </w:p>
    <w:p w:rsidR="00E4676F" w:rsidRPr="00E4676F" w:rsidRDefault="00E4676F" w:rsidP="00E4676F">
      <w:pPr>
        <w:spacing w:before="0"/>
        <w:jc w:val="center"/>
        <w:rPr>
          <w:rFonts w:ascii="Arial" w:eastAsia="Calibri" w:hAnsi="Arial" w:cs="Arial"/>
          <w:szCs w:val="24"/>
        </w:rPr>
      </w:pPr>
      <w:r w:rsidRPr="00E4676F">
        <w:rPr>
          <w:rFonts w:ascii="Arial" w:eastAsia="Calibri" w:hAnsi="Arial" w:cs="Arial"/>
          <w:szCs w:val="24"/>
        </w:rPr>
        <w:t xml:space="preserve">Yours sincerely, </w:t>
      </w:r>
    </w:p>
    <w:p w:rsidR="00DC0249" w:rsidRPr="00DC0249" w:rsidRDefault="00DC0249" w:rsidP="00DC0249">
      <w:pPr>
        <w:pBdr>
          <w:top w:val="nil"/>
          <w:left w:val="nil"/>
          <w:bottom w:val="nil"/>
          <w:right w:val="nil"/>
          <w:between w:val="nil"/>
        </w:pBdr>
        <w:rPr>
          <w:rFonts w:ascii="Arial" w:hAnsi="Arial" w:cs="Arial"/>
        </w:rPr>
      </w:pPr>
    </w:p>
    <w:p w:rsidR="00AC2C65" w:rsidRDefault="000C1CAE" w:rsidP="000C1CAE">
      <w:pPr>
        <w:pStyle w:val="NormalWeb"/>
        <w:spacing w:before="0" w:beforeAutospacing="0" w:after="0" w:afterAutospacing="0"/>
        <w:ind w:left="142"/>
        <w:jc w:val="center"/>
        <w:rPr>
          <w:rFonts w:ascii="Arial" w:hAnsi="Arial" w:cs="Arial"/>
          <w:color w:val="FF0000"/>
          <w:sz w:val="22"/>
          <w:szCs w:val="22"/>
        </w:rPr>
      </w:pPr>
      <w:r>
        <w:rPr>
          <w:noProof/>
        </w:rPr>
        <w:drawing>
          <wp:inline distT="114300" distB="114300" distL="114300" distR="114300" wp14:anchorId="31AB0A86" wp14:editId="09BF7313">
            <wp:extent cx="1949450"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949625" cy="533448"/>
                    </a:xfrm>
                    <a:prstGeom prst="rect">
                      <a:avLst/>
                    </a:prstGeom>
                    <a:ln/>
                  </pic:spPr>
                </pic:pic>
              </a:graphicData>
            </a:graphic>
          </wp:inline>
        </w:drawing>
      </w:r>
    </w:p>
    <w:p w:rsidR="00100F50" w:rsidRDefault="00100F50" w:rsidP="00AC2C65">
      <w:pPr>
        <w:pStyle w:val="NormalWeb"/>
        <w:spacing w:before="0" w:beforeAutospacing="0" w:after="0" w:afterAutospacing="0"/>
        <w:ind w:left="142"/>
        <w:rPr>
          <w:rFonts w:ascii="Arial" w:hAnsi="Arial" w:cs="Arial"/>
          <w:color w:val="FF0000"/>
          <w:sz w:val="22"/>
          <w:szCs w:val="22"/>
        </w:rPr>
      </w:pPr>
    </w:p>
    <w:p w:rsidR="00100F50" w:rsidRDefault="00100F50" w:rsidP="00AC2C65">
      <w:pPr>
        <w:pStyle w:val="NormalWeb"/>
        <w:spacing w:before="0" w:beforeAutospacing="0" w:after="0" w:afterAutospacing="0"/>
        <w:ind w:left="142"/>
        <w:rPr>
          <w:rFonts w:ascii="Arial" w:hAnsi="Arial" w:cs="Arial"/>
          <w:color w:val="FF0000"/>
          <w:sz w:val="22"/>
          <w:szCs w:val="22"/>
        </w:rPr>
      </w:pPr>
    </w:p>
    <w:p w:rsidR="00AC2C65" w:rsidRDefault="00AC2C65" w:rsidP="00541F00">
      <w:pPr>
        <w:pStyle w:val="NormalWeb"/>
        <w:spacing w:before="0" w:beforeAutospacing="0" w:after="0" w:afterAutospacing="0"/>
        <w:ind w:left="142"/>
        <w:jc w:val="center"/>
        <w:rPr>
          <w:noProof/>
        </w:rPr>
      </w:pPr>
    </w:p>
    <w:p w:rsidR="00E1480A" w:rsidRPr="0030675A" w:rsidRDefault="00E1480A" w:rsidP="0038364F">
      <w:pPr>
        <w:pStyle w:val="NormalWeb"/>
        <w:spacing w:before="0" w:beforeAutospacing="0" w:after="0" w:afterAutospacing="0"/>
        <w:jc w:val="center"/>
        <w:rPr>
          <w:rFonts w:ascii="Arial" w:hAnsi="Arial" w:cs="Arial"/>
          <w:color w:val="FF0000"/>
          <w:sz w:val="22"/>
          <w:szCs w:val="22"/>
        </w:rPr>
      </w:pPr>
    </w:p>
    <w:p w:rsidR="00532A8A" w:rsidRPr="00EB2E40" w:rsidRDefault="00532A8A" w:rsidP="00532A8A">
      <w:pPr>
        <w:pStyle w:val="Header"/>
        <w:jc w:val="center"/>
        <w:rPr>
          <w:rFonts w:ascii="Arial" w:hAnsi="Arial" w:cs="Arial"/>
          <w:b/>
          <w:sz w:val="24"/>
          <w:szCs w:val="24"/>
        </w:rPr>
      </w:pPr>
      <w:r>
        <w:rPr>
          <w:rFonts w:ascii="Arial" w:hAnsi="Arial" w:cs="Arial"/>
          <w:b/>
          <w:sz w:val="24"/>
          <w:szCs w:val="24"/>
        </w:rPr>
        <w:t xml:space="preserve">Rt Hon </w:t>
      </w:r>
      <w:r w:rsidR="000F5A8B">
        <w:rPr>
          <w:rFonts w:ascii="Arial" w:hAnsi="Arial" w:cs="Arial"/>
          <w:b/>
          <w:sz w:val="24"/>
          <w:szCs w:val="24"/>
        </w:rPr>
        <w:t>Oliver Dowden CBE MP</w:t>
      </w:r>
    </w:p>
    <w:p w:rsidR="00DC0249" w:rsidRPr="00EB2E40" w:rsidRDefault="0011057E" w:rsidP="00E4676F">
      <w:pPr>
        <w:pStyle w:val="Header"/>
        <w:jc w:val="center"/>
        <w:rPr>
          <w:rFonts w:ascii="Arial" w:hAnsi="Arial" w:cs="Arial"/>
          <w:sz w:val="24"/>
          <w:szCs w:val="24"/>
        </w:rPr>
      </w:pPr>
      <w:r w:rsidRPr="00EB2E40">
        <w:rPr>
          <w:rFonts w:ascii="Arial" w:hAnsi="Arial" w:cs="Arial"/>
          <w:sz w:val="24"/>
          <w:szCs w:val="24"/>
        </w:rPr>
        <w:t>Secretary of State for Digital, Culture, Media and Sport</w:t>
      </w:r>
    </w:p>
    <w:sectPr w:rsidR="00DC0249" w:rsidRPr="00EB2E40" w:rsidSect="00B84868">
      <w:headerReference w:type="default" r:id="rId19"/>
      <w:footerReference w:type="default" r:id="rId20"/>
      <w:headerReference w:type="first" r:id="rId21"/>
      <w:footerReference w:type="first" r:id="rId22"/>
      <w:type w:val="continuous"/>
      <w:pgSz w:w="11906" w:h="16838" w:code="9"/>
      <w:pgMar w:top="624" w:right="1446" w:bottom="567" w:left="964" w:header="624"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12" w:rsidRDefault="007E2C12">
      <w:r>
        <w:separator/>
      </w:r>
    </w:p>
  </w:endnote>
  <w:endnote w:type="continuationSeparator" w:id="0">
    <w:p w:rsidR="007E2C12" w:rsidRDefault="007E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liss">
    <w:altName w:val="Times New Roman"/>
    <w:panose1 w:val="020B0604020202020204"/>
    <w:charset w:val="00"/>
    <w:family w:val="auto"/>
    <w:pitch w:val="variable"/>
    <w:sig w:usb0="00000003" w:usb1="00000000" w:usb2="00000000" w:usb3="00000000" w:csb0="00000001" w:csb1="00000000"/>
  </w:font>
  <w:font w:name="Bliss Heavy">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14" w:rsidRDefault="00573F14">
    <w:pPr>
      <w:pStyle w:val="Footer"/>
    </w:pPr>
  </w:p>
  <w:p w:rsidR="00573F14" w:rsidRPr="00792B8E" w:rsidRDefault="00573F14" w:rsidP="000A45F3">
    <w:pPr>
      <w:pStyle w:val="SecurityClassification"/>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14" w:rsidRPr="00761CE9" w:rsidRDefault="00573F14" w:rsidP="003C4E80">
    <w:pPr>
      <w:tabs>
        <w:tab w:val="left" w:pos="3831"/>
        <w:tab w:val="right" w:pos="9779"/>
      </w:tabs>
      <w:rPr>
        <w:rFonts w:ascii="Arial" w:hAnsi="Arial" w:cs="Arial"/>
        <w:sz w:val="20"/>
      </w:rPr>
    </w:pPr>
    <w:r w:rsidRPr="00761CE9">
      <w:rPr>
        <w:noProof/>
        <w:sz w:val="20"/>
        <w:lang w:eastAsia="en-GB"/>
      </w:rPr>
      <w:drawing>
        <wp:anchor distT="0" distB="0" distL="0" distR="0" simplePos="0" relativeHeight="251659264" behindDoc="0" locked="0" layoutInCell="1" allowOverlap="1" wp14:anchorId="6EAA9167" wp14:editId="20991D86">
          <wp:simplePos x="0" y="0"/>
          <wp:positionH relativeFrom="page">
            <wp:posOffset>6356403</wp:posOffset>
          </wp:positionH>
          <wp:positionV relativeFrom="page">
            <wp:posOffset>10123999</wp:posOffset>
          </wp:positionV>
          <wp:extent cx="615600" cy="468000"/>
          <wp:effectExtent l="0" t="0" r="0" b="0"/>
          <wp:wrapSquare wrapText="bothSides"/>
          <wp:docPr id="2" name="Picture 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12" w:rsidRDefault="007E2C12">
      <w:r>
        <w:separator/>
      </w:r>
    </w:p>
  </w:footnote>
  <w:footnote w:type="continuationSeparator" w:id="0">
    <w:p w:rsidR="007E2C12" w:rsidRDefault="007E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b/>
              <w:bCs/>
            </w:rPr>
          </w:pPr>
          <w:r w:rsidRPr="00792B8E">
            <w:rPr>
              <w:rFonts w:ascii="Arial" w:hAnsi="Arial" w:cs="Arial"/>
              <w:b/>
            </w:rPr>
            <w:t xml:space="preserve">Department for </w:t>
          </w:r>
          <w:r w:rsidR="0094147E">
            <w:rPr>
              <w:rFonts w:ascii="Arial" w:hAnsi="Arial" w:cs="Arial"/>
              <w:b/>
            </w:rPr>
            <w:t xml:space="preserve">Digital, </w:t>
          </w:r>
          <w:r w:rsidRPr="00792B8E">
            <w:rPr>
              <w:rFonts w:ascii="Arial" w:hAnsi="Arial" w:cs="Arial"/>
              <w:b/>
            </w:rPr>
            <w:t xml:space="preserve">Culture, Media </w:t>
          </w:r>
          <w:r w:rsidR="00F81C8C">
            <w:rPr>
              <w:rFonts w:ascii="Arial" w:hAnsi="Arial" w:cs="Arial"/>
              <w:b/>
            </w:rPr>
            <w:t>&amp;</w:t>
          </w:r>
          <w:r w:rsidRPr="00792B8E">
            <w:rPr>
              <w:rFonts w:ascii="Arial" w:hAnsi="Arial" w:cs="Arial"/>
              <w:b/>
            </w:rPr>
            <w:t xml:space="preserve"> Sport</w:t>
          </w:r>
        </w:p>
      </w:tc>
    </w:tr>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bl>
  <w:p w:rsidR="00573F14" w:rsidRDefault="0057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Layout w:type="fixed"/>
      <w:tblCellMar>
        <w:left w:w="0" w:type="dxa"/>
        <w:right w:w="0" w:type="dxa"/>
      </w:tblCellMar>
      <w:tblLook w:val="0000" w:firstRow="0" w:lastRow="0" w:firstColumn="0" w:lastColumn="0" w:noHBand="0" w:noVBand="0"/>
    </w:tblPr>
    <w:tblGrid>
      <w:gridCol w:w="9808"/>
    </w:tblGrid>
    <w:tr w:rsidR="00573F14" w:rsidTr="00CA405F">
      <w:trPr>
        <w:cantSplit/>
        <w:trHeight w:val="72"/>
      </w:trPr>
      <w:tc>
        <w:tcPr>
          <w:tcW w:w="9808" w:type="dxa"/>
          <w:tcMar>
            <w:left w:w="0" w:type="dxa"/>
            <w:right w:w="0" w:type="dxa"/>
          </w:tcMar>
        </w:tcPr>
        <w:p w:rsidR="00573F14" w:rsidRPr="008221DF" w:rsidRDefault="00573F14" w:rsidP="00E25472">
          <w:pPr>
            <w:pStyle w:val="Header"/>
            <w:jc w:val="center"/>
            <w:rPr>
              <w:rFonts w:ascii="Arial" w:hAnsi="Arial" w:cs="Arial"/>
              <w:sz w:val="16"/>
              <w:szCs w:val="16"/>
            </w:rPr>
          </w:pPr>
        </w:p>
      </w:tc>
    </w:tr>
  </w:tbl>
  <w:p w:rsidR="00573F14" w:rsidRDefault="00573F14" w:rsidP="00A45829">
    <w:pPr>
      <w:pStyle w:val="Header"/>
      <w:spacing w:line="20" w:lineRule="exact"/>
    </w:pPr>
    <w:r>
      <w:rPr>
        <w:rFonts w:ascii="Arial" w:hAnsi="Arial" w:cs="Arial"/>
        <w:noProof/>
        <w:szCs w:val="24"/>
        <w:lang w:eastAsia="en-GB"/>
      </w:rPr>
      <w:drawing>
        <wp:anchor distT="0" distB="0" distL="114300" distR="114300" simplePos="0" relativeHeight="251661312" behindDoc="0" locked="0" layoutInCell="0" allowOverlap="1" wp14:anchorId="2016CC6A" wp14:editId="25ACBBBA">
          <wp:simplePos x="0" y="0"/>
          <wp:positionH relativeFrom="page">
            <wp:posOffset>335915</wp:posOffset>
          </wp:positionH>
          <wp:positionV relativeFrom="page">
            <wp:posOffset>533400</wp:posOffset>
          </wp:positionV>
          <wp:extent cx="1910785" cy="1468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0785"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30CF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01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E65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EB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41FEC"/>
    <w:multiLevelType w:val="multilevel"/>
    <w:tmpl w:val="A56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B7CB3"/>
    <w:multiLevelType w:val="multilevel"/>
    <w:tmpl w:val="430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673F2"/>
    <w:multiLevelType w:val="multilevel"/>
    <w:tmpl w:val="C0E82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911758"/>
    <w:multiLevelType w:val="hybridMultilevel"/>
    <w:tmpl w:val="3C0E5A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EA20347"/>
    <w:multiLevelType w:val="multilevel"/>
    <w:tmpl w:val="F84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7557A"/>
    <w:multiLevelType w:val="multilevel"/>
    <w:tmpl w:val="E17E1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8A5CE2"/>
    <w:multiLevelType w:val="multilevel"/>
    <w:tmpl w:val="18FE4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69"/>
    <w:rsid w:val="00001577"/>
    <w:rsid w:val="00001E45"/>
    <w:rsid w:val="000039E7"/>
    <w:rsid w:val="000059CC"/>
    <w:rsid w:val="00007EED"/>
    <w:rsid w:val="000134C5"/>
    <w:rsid w:val="00015166"/>
    <w:rsid w:val="00022582"/>
    <w:rsid w:val="00023A5A"/>
    <w:rsid w:val="0002501C"/>
    <w:rsid w:val="00025DBA"/>
    <w:rsid w:val="000313CB"/>
    <w:rsid w:val="00033F6C"/>
    <w:rsid w:val="000348A5"/>
    <w:rsid w:val="000362FA"/>
    <w:rsid w:val="000365B0"/>
    <w:rsid w:val="00037FB3"/>
    <w:rsid w:val="00040A7D"/>
    <w:rsid w:val="000411BA"/>
    <w:rsid w:val="00041A2E"/>
    <w:rsid w:val="00044B0E"/>
    <w:rsid w:val="00047F23"/>
    <w:rsid w:val="0005089C"/>
    <w:rsid w:val="00056B11"/>
    <w:rsid w:val="0006000F"/>
    <w:rsid w:val="00060AA9"/>
    <w:rsid w:val="00060DF6"/>
    <w:rsid w:val="00061177"/>
    <w:rsid w:val="000613FF"/>
    <w:rsid w:val="000626E8"/>
    <w:rsid w:val="00064A95"/>
    <w:rsid w:val="00070056"/>
    <w:rsid w:val="00070356"/>
    <w:rsid w:val="0007098A"/>
    <w:rsid w:val="00070B6F"/>
    <w:rsid w:val="00073346"/>
    <w:rsid w:val="000751E4"/>
    <w:rsid w:val="000760F2"/>
    <w:rsid w:val="00077A30"/>
    <w:rsid w:val="00077D97"/>
    <w:rsid w:val="00082F9C"/>
    <w:rsid w:val="0008474F"/>
    <w:rsid w:val="00092060"/>
    <w:rsid w:val="0009278F"/>
    <w:rsid w:val="00094C39"/>
    <w:rsid w:val="00095D5C"/>
    <w:rsid w:val="00097816"/>
    <w:rsid w:val="00097ED1"/>
    <w:rsid w:val="000A103F"/>
    <w:rsid w:val="000A14A1"/>
    <w:rsid w:val="000A2964"/>
    <w:rsid w:val="000A3E08"/>
    <w:rsid w:val="000A45F3"/>
    <w:rsid w:val="000A53DF"/>
    <w:rsid w:val="000A7389"/>
    <w:rsid w:val="000A7A20"/>
    <w:rsid w:val="000B089D"/>
    <w:rsid w:val="000B08B8"/>
    <w:rsid w:val="000B1DB8"/>
    <w:rsid w:val="000B1EBE"/>
    <w:rsid w:val="000B4037"/>
    <w:rsid w:val="000C1CAE"/>
    <w:rsid w:val="000C3AEC"/>
    <w:rsid w:val="000C404E"/>
    <w:rsid w:val="000C48FF"/>
    <w:rsid w:val="000C5EE2"/>
    <w:rsid w:val="000C68D0"/>
    <w:rsid w:val="000C69AF"/>
    <w:rsid w:val="000C6E68"/>
    <w:rsid w:val="000C73D0"/>
    <w:rsid w:val="000D1833"/>
    <w:rsid w:val="000D43F7"/>
    <w:rsid w:val="000D571E"/>
    <w:rsid w:val="000D6198"/>
    <w:rsid w:val="000D6F45"/>
    <w:rsid w:val="000E0A85"/>
    <w:rsid w:val="000E3129"/>
    <w:rsid w:val="000E5645"/>
    <w:rsid w:val="000E5B7C"/>
    <w:rsid w:val="000F08BE"/>
    <w:rsid w:val="000F406C"/>
    <w:rsid w:val="000F488D"/>
    <w:rsid w:val="000F4CA5"/>
    <w:rsid w:val="000F5A8B"/>
    <w:rsid w:val="000F6C5F"/>
    <w:rsid w:val="00100F50"/>
    <w:rsid w:val="0010399E"/>
    <w:rsid w:val="001063BA"/>
    <w:rsid w:val="0010700F"/>
    <w:rsid w:val="0011057E"/>
    <w:rsid w:val="00114BE2"/>
    <w:rsid w:val="00115771"/>
    <w:rsid w:val="00127973"/>
    <w:rsid w:val="00131805"/>
    <w:rsid w:val="0013368F"/>
    <w:rsid w:val="00133BEB"/>
    <w:rsid w:val="00134231"/>
    <w:rsid w:val="00136CE9"/>
    <w:rsid w:val="00137B67"/>
    <w:rsid w:val="00137F1D"/>
    <w:rsid w:val="00140154"/>
    <w:rsid w:val="0014018F"/>
    <w:rsid w:val="00140425"/>
    <w:rsid w:val="00141FB8"/>
    <w:rsid w:val="00146FDE"/>
    <w:rsid w:val="0014730C"/>
    <w:rsid w:val="00151D95"/>
    <w:rsid w:val="0015235B"/>
    <w:rsid w:val="001528EF"/>
    <w:rsid w:val="001530B9"/>
    <w:rsid w:val="00154586"/>
    <w:rsid w:val="00155188"/>
    <w:rsid w:val="00156B1D"/>
    <w:rsid w:val="001601E4"/>
    <w:rsid w:val="00160C8D"/>
    <w:rsid w:val="0016124C"/>
    <w:rsid w:val="00166F0D"/>
    <w:rsid w:val="00176458"/>
    <w:rsid w:val="00177B82"/>
    <w:rsid w:val="00186E43"/>
    <w:rsid w:val="001874AF"/>
    <w:rsid w:val="00187B4B"/>
    <w:rsid w:val="00190B64"/>
    <w:rsid w:val="001918C8"/>
    <w:rsid w:val="00191D5A"/>
    <w:rsid w:val="001A27D0"/>
    <w:rsid w:val="001A7520"/>
    <w:rsid w:val="001B1121"/>
    <w:rsid w:val="001B591F"/>
    <w:rsid w:val="001B6B0C"/>
    <w:rsid w:val="001B7D68"/>
    <w:rsid w:val="001C1D6E"/>
    <w:rsid w:val="001C1FBF"/>
    <w:rsid w:val="001C3F14"/>
    <w:rsid w:val="001C4F1C"/>
    <w:rsid w:val="001C6AA1"/>
    <w:rsid w:val="001C6CCE"/>
    <w:rsid w:val="001D0EDD"/>
    <w:rsid w:val="001D1D77"/>
    <w:rsid w:val="001D37EE"/>
    <w:rsid w:val="001D3DAE"/>
    <w:rsid w:val="001D7568"/>
    <w:rsid w:val="001D7EF8"/>
    <w:rsid w:val="001E125E"/>
    <w:rsid w:val="001E17C6"/>
    <w:rsid w:val="001E1954"/>
    <w:rsid w:val="001E3809"/>
    <w:rsid w:val="001E3A03"/>
    <w:rsid w:val="001E6874"/>
    <w:rsid w:val="001E6F9F"/>
    <w:rsid w:val="001E7676"/>
    <w:rsid w:val="001F45CE"/>
    <w:rsid w:val="001F611E"/>
    <w:rsid w:val="001F6DE0"/>
    <w:rsid w:val="001F7D95"/>
    <w:rsid w:val="0020289C"/>
    <w:rsid w:val="002033FD"/>
    <w:rsid w:val="00206321"/>
    <w:rsid w:val="00212C7E"/>
    <w:rsid w:val="00222C97"/>
    <w:rsid w:val="00223E15"/>
    <w:rsid w:val="00223FFD"/>
    <w:rsid w:val="00225D78"/>
    <w:rsid w:val="0023082E"/>
    <w:rsid w:val="002314B5"/>
    <w:rsid w:val="00232A6E"/>
    <w:rsid w:val="00233334"/>
    <w:rsid w:val="00234588"/>
    <w:rsid w:val="002348DF"/>
    <w:rsid w:val="00235097"/>
    <w:rsid w:val="002363AC"/>
    <w:rsid w:val="0024270C"/>
    <w:rsid w:val="002433FF"/>
    <w:rsid w:val="00243F3C"/>
    <w:rsid w:val="00246B74"/>
    <w:rsid w:val="00246CB9"/>
    <w:rsid w:val="002528FC"/>
    <w:rsid w:val="00252BCF"/>
    <w:rsid w:val="0026038D"/>
    <w:rsid w:val="00261721"/>
    <w:rsid w:val="002621BB"/>
    <w:rsid w:val="00262AA1"/>
    <w:rsid w:val="00266961"/>
    <w:rsid w:val="002772A4"/>
    <w:rsid w:val="00281C11"/>
    <w:rsid w:val="00282391"/>
    <w:rsid w:val="00283A83"/>
    <w:rsid w:val="00286F20"/>
    <w:rsid w:val="00290A95"/>
    <w:rsid w:val="00291699"/>
    <w:rsid w:val="002925A9"/>
    <w:rsid w:val="0029260C"/>
    <w:rsid w:val="00293CA9"/>
    <w:rsid w:val="00297330"/>
    <w:rsid w:val="002A0B94"/>
    <w:rsid w:val="002A1373"/>
    <w:rsid w:val="002A1CEA"/>
    <w:rsid w:val="002A3AD5"/>
    <w:rsid w:val="002B10F4"/>
    <w:rsid w:val="002B22A4"/>
    <w:rsid w:val="002B64C0"/>
    <w:rsid w:val="002C22DC"/>
    <w:rsid w:val="002C3FD4"/>
    <w:rsid w:val="002C42EB"/>
    <w:rsid w:val="002D0A24"/>
    <w:rsid w:val="002D122F"/>
    <w:rsid w:val="002D40A3"/>
    <w:rsid w:val="002D4BA8"/>
    <w:rsid w:val="002D7356"/>
    <w:rsid w:val="002D7CAA"/>
    <w:rsid w:val="002E1797"/>
    <w:rsid w:val="002E1F39"/>
    <w:rsid w:val="002E35EB"/>
    <w:rsid w:val="002E59E4"/>
    <w:rsid w:val="002E629D"/>
    <w:rsid w:val="002E723D"/>
    <w:rsid w:val="002E7A7C"/>
    <w:rsid w:val="002F1E5D"/>
    <w:rsid w:val="002F3A74"/>
    <w:rsid w:val="002F6E1E"/>
    <w:rsid w:val="002F7207"/>
    <w:rsid w:val="002F7D01"/>
    <w:rsid w:val="003001CB"/>
    <w:rsid w:val="00301AAD"/>
    <w:rsid w:val="0030230C"/>
    <w:rsid w:val="00306354"/>
    <w:rsid w:val="0030675A"/>
    <w:rsid w:val="00306F94"/>
    <w:rsid w:val="00313AA7"/>
    <w:rsid w:val="003153AE"/>
    <w:rsid w:val="00324C2F"/>
    <w:rsid w:val="003269EC"/>
    <w:rsid w:val="00327530"/>
    <w:rsid w:val="00327589"/>
    <w:rsid w:val="00327832"/>
    <w:rsid w:val="00331C0E"/>
    <w:rsid w:val="003414A2"/>
    <w:rsid w:val="00341C2F"/>
    <w:rsid w:val="003420A7"/>
    <w:rsid w:val="00344201"/>
    <w:rsid w:val="00344729"/>
    <w:rsid w:val="00346B42"/>
    <w:rsid w:val="0035102F"/>
    <w:rsid w:val="003510CF"/>
    <w:rsid w:val="00354407"/>
    <w:rsid w:val="00356F34"/>
    <w:rsid w:val="00362A51"/>
    <w:rsid w:val="00362EE5"/>
    <w:rsid w:val="00376A47"/>
    <w:rsid w:val="00377BC1"/>
    <w:rsid w:val="003820EA"/>
    <w:rsid w:val="00382E09"/>
    <w:rsid w:val="0038364F"/>
    <w:rsid w:val="003848C5"/>
    <w:rsid w:val="003870FC"/>
    <w:rsid w:val="003921DB"/>
    <w:rsid w:val="00393862"/>
    <w:rsid w:val="00395BAA"/>
    <w:rsid w:val="0039675E"/>
    <w:rsid w:val="003A35DC"/>
    <w:rsid w:val="003A5425"/>
    <w:rsid w:val="003A5816"/>
    <w:rsid w:val="003A5D50"/>
    <w:rsid w:val="003A7A93"/>
    <w:rsid w:val="003B7673"/>
    <w:rsid w:val="003C0607"/>
    <w:rsid w:val="003C33F0"/>
    <w:rsid w:val="003C3901"/>
    <w:rsid w:val="003C4633"/>
    <w:rsid w:val="003C4E80"/>
    <w:rsid w:val="003C57A5"/>
    <w:rsid w:val="003C7518"/>
    <w:rsid w:val="003D0ECC"/>
    <w:rsid w:val="003D0F35"/>
    <w:rsid w:val="003D2571"/>
    <w:rsid w:val="003D3E71"/>
    <w:rsid w:val="003D5AFC"/>
    <w:rsid w:val="003D5D85"/>
    <w:rsid w:val="003D7DA4"/>
    <w:rsid w:val="003E08B7"/>
    <w:rsid w:val="003E0D8C"/>
    <w:rsid w:val="003E12A4"/>
    <w:rsid w:val="003E1364"/>
    <w:rsid w:val="003E1C87"/>
    <w:rsid w:val="003E5E96"/>
    <w:rsid w:val="003E67F5"/>
    <w:rsid w:val="003E70B3"/>
    <w:rsid w:val="003E70EE"/>
    <w:rsid w:val="003E745C"/>
    <w:rsid w:val="003E75AC"/>
    <w:rsid w:val="003E7B3A"/>
    <w:rsid w:val="003F1E5C"/>
    <w:rsid w:val="003F3E20"/>
    <w:rsid w:val="003F53EE"/>
    <w:rsid w:val="003F7AC3"/>
    <w:rsid w:val="0040081B"/>
    <w:rsid w:val="00402DDE"/>
    <w:rsid w:val="00407C5D"/>
    <w:rsid w:val="00410C7E"/>
    <w:rsid w:val="004127D9"/>
    <w:rsid w:val="00412A85"/>
    <w:rsid w:val="00414E46"/>
    <w:rsid w:val="00415107"/>
    <w:rsid w:val="00415434"/>
    <w:rsid w:val="00420A6F"/>
    <w:rsid w:val="0042158D"/>
    <w:rsid w:val="004239EA"/>
    <w:rsid w:val="00425CFF"/>
    <w:rsid w:val="004261AA"/>
    <w:rsid w:val="004264AB"/>
    <w:rsid w:val="00427390"/>
    <w:rsid w:val="004275D6"/>
    <w:rsid w:val="004277FD"/>
    <w:rsid w:val="0043129C"/>
    <w:rsid w:val="00432B9E"/>
    <w:rsid w:val="00437F14"/>
    <w:rsid w:val="0044025F"/>
    <w:rsid w:val="00440468"/>
    <w:rsid w:val="0044592E"/>
    <w:rsid w:val="0044665E"/>
    <w:rsid w:val="004468A8"/>
    <w:rsid w:val="00446D3C"/>
    <w:rsid w:val="004502F1"/>
    <w:rsid w:val="00452814"/>
    <w:rsid w:val="00452BC4"/>
    <w:rsid w:val="00460495"/>
    <w:rsid w:val="004614D3"/>
    <w:rsid w:val="00463579"/>
    <w:rsid w:val="004638DD"/>
    <w:rsid w:val="00471BBA"/>
    <w:rsid w:val="0047279B"/>
    <w:rsid w:val="00473C12"/>
    <w:rsid w:val="0047668C"/>
    <w:rsid w:val="00476A61"/>
    <w:rsid w:val="00476F7C"/>
    <w:rsid w:val="00481E94"/>
    <w:rsid w:val="00482056"/>
    <w:rsid w:val="00484161"/>
    <w:rsid w:val="00484748"/>
    <w:rsid w:val="004878DB"/>
    <w:rsid w:val="004921F9"/>
    <w:rsid w:val="004969FF"/>
    <w:rsid w:val="00496C4B"/>
    <w:rsid w:val="004A2B42"/>
    <w:rsid w:val="004A332C"/>
    <w:rsid w:val="004A4D11"/>
    <w:rsid w:val="004A7D9F"/>
    <w:rsid w:val="004B601E"/>
    <w:rsid w:val="004B64D8"/>
    <w:rsid w:val="004C2DB3"/>
    <w:rsid w:val="004C5176"/>
    <w:rsid w:val="004C57A9"/>
    <w:rsid w:val="004C6E64"/>
    <w:rsid w:val="004C7CB6"/>
    <w:rsid w:val="004D077A"/>
    <w:rsid w:val="004D08A3"/>
    <w:rsid w:val="004D227F"/>
    <w:rsid w:val="004D2C69"/>
    <w:rsid w:val="004D336D"/>
    <w:rsid w:val="004D340C"/>
    <w:rsid w:val="004D3887"/>
    <w:rsid w:val="004D5D15"/>
    <w:rsid w:val="004D6F9C"/>
    <w:rsid w:val="004D7184"/>
    <w:rsid w:val="004E1CA7"/>
    <w:rsid w:val="004E5806"/>
    <w:rsid w:val="004E66C2"/>
    <w:rsid w:val="004F1774"/>
    <w:rsid w:val="004F533B"/>
    <w:rsid w:val="00502DFA"/>
    <w:rsid w:val="0050679E"/>
    <w:rsid w:val="005121A7"/>
    <w:rsid w:val="00516254"/>
    <w:rsid w:val="00516C4A"/>
    <w:rsid w:val="0052095F"/>
    <w:rsid w:val="00521083"/>
    <w:rsid w:val="005244ED"/>
    <w:rsid w:val="00524571"/>
    <w:rsid w:val="00524627"/>
    <w:rsid w:val="00531512"/>
    <w:rsid w:val="00532512"/>
    <w:rsid w:val="005326C0"/>
    <w:rsid w:val="00532A8A"/>
    <w:rsid w:val="00540916"/>
    <w:rsid w:val="005411DF"/>
    <w:rsid w:val="00541F00"/>
    <w:rsid w:val="0054315D"/>
    <w:rsid w:val="00544961"/>
    <w:rsid w:val="00545336"/>
    <w:rsid w:val="00560B25"/>
    <w:rsid w:val="005613F3"/>
    <w:rsid w:val="00561A76"/>
    <w:rsid w:val="005624E4"/>
    <w:rsid w:val="00563AD7"/>
    <w:rsid w:val="005652D7"/>
    <w:rsid w:val="00565A8A"/>
    <w:rsid w:val="005669E5"/>
    <w:rsid w:val="00567C56"/>
    <w:rsid w:val="00572804"/>
    <w:rsid w:val="00572C9C"/>
    <w:rsid w:val="00573B04"/>
    <w:rsid w:val="00573F14"/>
    <w:rsid w:val="005761D0"/>
    <w:rsid w:val="00577292"/>
    <w:rsid w:val="005806BF"/>
    <w:rsid w:val="0058402B"/>
    <w:rsid w:val="00590EE8"/>
    <w:rsid w:val="00593738"/>
    <w:rsid w:val="00593E23"/>
    <w:rsid w:val="005957B0"/>
    <w:rsid w:val="005A0C00"/>
    <w:rsid w:val="005A22BB"/>
    <w:rsid w:val="005A4E6D"/>
    <w:rsid w:val="005A6DE3"/>
    <w:rsid w:val="005B4657"/>
    <w:rsid w:val="005B5BAE"/>
    <w:rsid w:val="005B66FD"/>
    <w:rsid w:val="005C21CE"/>
    <w:rsid w:val="005C26D9"/>
    <w:rsid w:val="005C2AC7"/>
    <w:rsid w:val="005C3A93"/>
    <w:rsid w:val="005C5398"/>
    <w:rsid w:val="005C55F2"/>
    <w:rsid w:val="005C6E4E"/>
    <w:rsid w:val="005C7037"/>
    <w:rsid w:val="005C7857"/>
    <w:rsid w:val="005E18D4"/>
    <w:rsid w:val="005E3B99"/>
    <w:rsid w:val="005E3D84"/>
    <w:rsid w:val="005E685E"/>
    <w:rsid w:val="005F25DF"/>
    <w:rsid w:val="005F56DE"/>
    <w:rsid w:val="005F607D"/>
    <w:rsid w:val="005F6AC4"/>
    <w:rsid w:val="005F77AE"/>
    <w:rsid w:val="00600B3F"/>
    <w:rsid w:val="0060179D"/>
    <w:rsid w:val="00604294"/>
    <w:rsid w:val="00610A55"/>
    <w:rsid w:val="0061299C"/>
    <w:rsid w:val="0061525B"/>
    <w:rsid w:val="00620766"/>
    <w:rsid w:val="0062189C"/>
    <w:rsid w:val="00622306"/>
    <w:rsid w:val="00626BC2"/>
    <w:rsid w:val="006275D0"/>
    <w:rsid w:val="00627692"/>
    <w:rsid w:val="00631CD4"/>
    <w:rsid w:val="00633DAE"/>
    <w:rsid w:val="0063487B"/>
    <w:rsid w:val="00637749"/>
    <w:rsid w:val="00641BB9"/>
    <w:rsid w:val="00646CD6"/>
    <w:rsid w:val="00647831"/>
    <w:rsid w:val="0065178F"/>
    <w:rsid w:val="00652F15"/>
    <w:rsid w:val="00653EB6"/>
    <w:rsid w:val="006558C3"/>
    <w:rsid w:val="00665127"/>
    <w:rsid w:val="006664CC"/>
    <w:rsid w:val="00674F44"/>
    <w:rsid w:val="00677938"/>
    <w:rsid w:val="00680762"/>
    <w:rsid w:val="00684565"/>
    <w:rsid w:val="00684E6E"/>
    <w:rsid w:val="00686416"/>
    <w:rsid w:val="00686D10"/>
    <w:rsid w:val="0068778F"/>
    <w:rsid w:val="00691891"/>
    <w:rsid w:val="00691923"/>
    <w:rsid w:val="00693415"/>
    <w:rsid w:val="0069378D"/>
    <w:rsid w:val="00694D9F"/>
    <w:rsid w:val="00697C2A"/>
    <w:rsid w:val="006A0711"/>
    <w:rsid w:val="006A524C"/>
    <w:rsid w:val="006B1E69"/>
    <w:rsid w:val="006B231E"/>
    <w:rsid w:val="006B3ABC"/>
    <w:rsid w:val="006B3ED5"/>
    <w:rsid w:val="006B63AF"/>
    <w:rsid w:val="006C2905"/>
    <w:rsid w:val="006C2E11"/>
    <w:rsid w:val="006C55DB"/>
    <w:rsid w:val="006C6AED"/>
    <w:rsid w:val="006D1347"/>
    <w:rsid w:val="006D3E56"/>
    <w:rsid w:val="006E0FE8"/>
    <w:rsid w:val="006E2C19"/>
    <w:rsid w:val="006E3693"/>
    <w:rsid w:val="006E3C87"/>
    <w:rsid w:val="006E4523"/>
    <w:rsid w:val="006E5F6E"/>
    <w:rsid w:val="006E72A8"/>
    <w:rsid w:val="006F32D9"/>
    <w:rsid w:val="006F57B5"/>
    <w:rsid w:val="006F60E6"/>
    <w:rsid w:val="006F63E3"/>
    <w:rsid w:val="006F66A3"/>
    <w:rsid w:val="00701C4A"/>
    <w:rsid w:val="00710432"/>
    <w:rsid w:val="00711699"/>
    <w:rsid w:val="00711E29"/>
    <w:rsid w:val="007123CD"/>
    <w:rsid w:val="00712938"/>
    <w:rsid w:val="00712C35"/>
    <w:rsid w:val="007146A2"/>
    <w:rsid w:val="00714A49"/>
    <w:rsid w:val="00715C56"/>
    <w:rsid w:val="00716AB1"/>
    <w:rsid w:val="00721749"/>
    <w:rsid w:val="00722320"/>
    <w:rsid w:val="007242AC"/>
    <w:rsid w:val="007244B2"/>
    <w:rsid w:val="0072470B"/>
    <w:rsid w:val="007277F5"/>
    <w:rsid w:val="00733EE7"/>
    <w:rsid w:val="007348B8"/>
    <w:rsid w:val="007356D9"/>
    <w:rsid w:val="00737A1B"/>
    <w:rsid w:val="00740236"/>
    <w:rsid w:val="00740B12"/>
    <w:rsid w:val="00744248"/>
    <w:rsid w:val="007463CE"/>
    <w:rsid w:val="00747EE0"/>
    <w:rsid w:val="00750A5C"/>
    <w:rsid w:val="00751BAF"/>
    <w:rsid w:val="00751C5E"/>
    <w:rsid w:val="007536A9"/>
    <w:rsid w:val="00761CE9"/>
    <w:rsid w:val="0076224F"/>
    <w:rsid w:val="007627B2"/>
    <w:rsid w:val="00762FCE"/>
    <w:rsid w:val="00764795"/>
    <w:rsid w:val="007656CD"/>
    <w:rsid w:val="00765E64"/>
    <w:rsid w:val="007731AB"/>
    <w:rsid w:val="00774E63"/>
    <w:rsid w:val="00774E89"/>
    <w:rsid w:val="00781C79"/>
    <w:rsid w:val="00781EB3"/>
    <w:rsid w:val="00782D10"/>
    <w:rsid w:val="00785BAE"/>
    <w:rsid w:val="0078681C"/>
    <w:rsid w:val="007871A3"/>
    <w:rsid w:val="0079020D"/>
    <w:rsid w:val="00792B8E"/>
    <w:rsid w:val="00792B95"/>
    <w:rsid w:val="00796E36"/>
    <w:rsid w:val="007A117C"/>
    <w:rsid w:val="007A6CD0"/>
    <w:rsid w:val="007A7A6F"/>
    <w:rsid w:val="007B0179"/>
    <w:rsid w:val="007B609E"/>
    <w:rsid w:val="007B6EDB"/>
    <w:rsid w:val="007C0872"/>
    <w:rsid w:val="007C45DE"/>
    <w:rsid w:val="007C5872"/>
    <w:rsid w:val="007C67A5"/>
    <w:rsid w:val="007D1BD8"/>
    <w:rsid w:val="007D1E31"/>
    <w:rsid w:val="007D66FC"/>
    <w:rsid w:val="007D7607"/>
    <w:rsid w:val="007D7B0A"/>
    <w:rsid w:val="007E00B5"/>
    <w:rsid w:val="007E0932"/>
    <w:rsid w:val="007E2C12"/>
    <w:rsid w:val="007E3CF1"/>
    <w:rsid w:val="007E6315"/>
    <w:rsid w:val="007F2A33"/>
    <w:rsid w:val="007F49DC"/>
    <w:rsid w:val="007F4AB4"/>
    <w:rsid w:val="007F4F80"/>
    <w:rsid w:val="007F7B13"/>
    <w:rsid w:val="00802402"/>
    <w:rsid w:val="00805055"/>
    <w:rsid w:val="00807F81"/>
    <w:rsid w:val="008129EA"/>
    <w:rsid w:val="0081392F"/>
    <w:rsid w:val="008156B1"/>
    <w:rsid w:val="00820D89"/>
    <w:rsid w:val="008221DF"/>
    <w:rsid w:val="00822885"/>
    <w:rsid w:val="00822E04"/>
    <w:rsid w:val="00824B94"/>
    <w:rsid w:val="00824E39"/>
    <w:rsid w:val="008275FF"/>
    <w:rsid w:val="008277C8"/>
    <w:rsid w:val="008318B6"/>
    <w:rsid w:val="00833A12"/>
    <w:rsid w:val="008376C2"/>
    <w:rsid w:val="008408C9"/>
    <w:rsid w:val="008437CB"/>
    <w:rsid w:val="00843A5D"/>
    <w:rsid w:val="00846080"/>
    <w:rsid w:val="0084617D"/>
    <w:rsid w:val="00851447"/>
    <w:rsid w:val="00851C90"/>
    <w:rsid w:val="00851FBB"/>
    <w:rsid w:val="00853D3F"/>
    <w:rsid w:val="00854FB8"/>
    <w:rsid w:val="008564D6"/>
    <w:rsid w:val="0086233C"/>
    <w:rsid w:val="008645F4"/>
    <w:rsid w:val="00866384"/>
    <w:rsid w:val="008700BF"/>
    <w:rsid w:val="0087078C"/>
    <w:rsid w:val="00874FF8"/>
    <w:rsid w:val="00880F52"/>
    <w:rsid w:val="008826E5"/>
    <w:rsid w:val="00882C28"/>
    <w:rsid w:val="0088465F"/>
    <w:rsid w:val="00892FE1"/>
    <w:rsid w:val="008931F5"/>
    <w:rsid w:val="00893C67"/>
    <w:rsid w:val="008A1BB0"/>
    <w:rsid w:val="008A4635"/>
    <w:rsid w:val="008A4C47"/>
    <w:rsid w:val="008B44CE"/>
    <w:rsid w:val="008B5E3E"/>
    <w:rsid w:val="008B63E7"/>
    <w:rsid w:val="008B6B86"/>
    <w:rsid w:val="008B6D2A"/>
    <w:rsid w:val="008B7B92"/>
    <w:rsid w:val="008C3368"/>
    <w:rsid w:val="008C343F"/>
    <w:rsid w:val="008C3CC4"/>
    <w:rsid w:val="008C5464"/>
    <w:rsid w:val="008D0429"/>
    <w:rsid w:val="008D3D67"/>
    <w:rsid w:val="008D4625"/>
    <w:rsid w:val="008D4D54"/>
    <w:rsid w:val="008D72F8"/>
    <w:rsid w:val="008E2F1E"/>
    <w:rsid w:val="008E453C"/>
    <w:rsid w:val="008E52F9"/>
    <w:rsid w:val="008E53A5"/>
    <w:rsid w:val="008E57C5"/>
    <w:rsid w:val="008F341F"/>
    <w:rsid w:val="008F3D34"/>
    <w:rsid w:val="008F3EE2"/>
    <w:rsid w:val="008F4838"/>
    <w:rsid w:val="008F79C4"/>
    <w:rsid w:val="00901E05"/>
    <w:rsid w:val="00902B96"/>
    <w:rsid w:val="0090481F"/>
    <w:rsid w:val="0090531B"/>
    <w:rsid w:val="0090612B"/>
    <w:rsid w:val="00906A69"/>
    <w:rsid w:val="009100F8"/>
    <w:rsid w:val="0091290C"/>
    <w:rsid w:val="009129CB"/>
    <w:rsid w:val="009139AF"/>
    <w:rsid w:val="009143AE"/>
    <w:rsid w:val="00915FA7"/>
    <w:rsid w:val="00916DB8"/>
    <w:rsid w:val="0092073F"/>
    <w:rsid w:val="00920CEE"/>
    <w:rsid w:val="0092241B"/>
    <w:rsid w:val="00923AD0"/>
    <w:rsid w:val="009246D7"/>
    <w:rsid w:val="00925B58"/>
    <w:rsid w:val="009308D4"/>
    <w:rsid w:val="00934455"/>
    <w:rsid w:val="0093460D"/>
    <w:rsid w:val="009350D0"/>
    <w:rsid w:val="009367A0"/>
    <w:rsid w:val="00940BD9"/>
    <w:rsid w:val="00940DC1"/>
    <w:rsid w:val="0094147E"/>
    <w:rsid w:val="00945008"/>
    <w:rsid w:val="00945A63"/>
    <w:rsid w:val="00947ED7"/>
    <w:rsid w:val="00951407"/>
    <w:rsid w:val="00953496"/>
    <w:rsid w:val="00953DE8"/>
    <w:rsid w:val="00954473"/>
    <w:rsid w:val="00957A3E"/>
    <w:rsid w:val="0096002E"/>
    <w:rsid w:val="009646DD"/>
    <w:rsid w:val="00967249"/>
    <w:rsid w:val="00971513"/>
    <w:rsid w:val="0097249F"/>
    <w:rsid w:val="009740D5"/>
    <w:rsid w:val="009745F6"/>
    <w:rsid w:val="009748DA"/>
    <w:rsid w:val="0097594B"/>
    <w:rsid w:val="00976B31"/>
    <w:rsid w:val="00977284"/>
    <w:rsid w:val="00980C9D"/>
    <w:rsid w:val="00981842"/>
    <w:rsid w:val="00981EE9"/>
    <w:rsid w:val="00984E24"/>
    <w:rsid w:val="009866C6"/>
    <w:rsid w:val="00990E52"/>
    <w:rsid w:val="00992C47"/>
    <w:rsid w:val="00994303"/>
    <w:rsid w:val="00994FEA"/>
    <w:rsid w:val="00997287"/>
    <w:rsid w:val="009A04D1"/>
    <w:rsid w:val="009A0D7E"/>
    <w:rsid w:val="009A30C2"/>
    <w:rsid w:val="009A34EF"/>
    <w:rsid w:val="009A5C2B"/>
    <w:rsid w:val="009B0DC4"/>
    <w:rsid w:val="009B17E8"/>
    <w:rsid w:val="009B1D6F"/>
    <w:rsid w:val="009B1EDA"/>
    <w:rsid w:val="009B5AE7"/>
    <w:rsid w:val="009B7A43"/>
    <w:rsid w:val="009B7AC0"/>
    <w:rsid w:val="009C0F07"/>
    <w:rsid w:val="009C29D6"/>
    <w:rsid w:val="009C4039"/>
    <w:rsid w:val="009C5131"/>
    <w:rsid w:val="009C7850"/>
    <w:rsid w:val="009C78A7"/>
    <w:rsid w:val="009D1E0B"/>
    <w:rsid w:val="009D3B47"/>
    <w:rsid w:val="009D50B2"/>
    <w:rsid w:val="009E0338"/>
    <w:rsid w:val="009E04F4"/>
    <w:rsid w:val="009E0E90"/>
    <w:rsid w:val="009E355E"/>
    <w:rsid w:val="009E6841"/>
    <w:rsid w:val="009F39DB"/>
    <w:rsid w:val="009F60F1"/>
    <w:rsid w:val="009F63D1"/>
    <w:rsid w:val="00A03985"/>
    <w:rsid w:val="00A06D75"/>
    <w:rsid w:val="00A10347"/>
    <w:rsid w:val="00A10CBC"/>
    <w:rsid w:val="00A11F80"/>
    <w:rsid w:val="00A16BB9"/>
    <w:rsid w:val="00A2388C"/>
    <w:rsid w:val="00A245D2"/>
    <w:rsid w:val="00A26AB5"/>
    <w:rsid w:val="00A2778A"/>
    <w:rsid w:val="00A362F7"/>
    <w:rsid w:val="00A3664D"/>
    <w:rsid w:val="00A42487"/>
    <w:rsid w:val="00A42E89"/>
    <w:rsid w:val="00A434F1"/>
    <w:rsid w:val="00A437D5"/>
    <w:rsid w:val="00A45829"/>
    <w:rsid w:val="00A45A0C"/>
    <w:rsid w:val="00A46054"/>
    <w:rsid w:val="00A460EC"/>
    <w:rsid w:val="00A478BE"/>
    <w:rsid w:val="00A50887"/>
    <w:rsid w:val="00A50FDA"/>
    <w:rsid w:val="00A52FC9"/>
    <w:rsid w:val="00A535C6"/>
    <w:rsid w:val="00A53794"/>
    <w:rsid w:val="00A53D68"/>
    <w:rsid w:val="00A53D92"/>
    <w:rsid w:val="00A55A89"/>
    <w:rsid w:val="00A56449"/>
    <w:rsid w:val="00A571EB"/>
    <w:rsid w:val="00A573D0"/>
    <w:rsid w:val="00A57E85"/>
    <w:rsid w:val="00A62D2A"/>
    <w:rsid w:val="00A6450B"/>
    <w:rsid w:val="00A66820"/>
    <w:rsid w:val="00A70F09"/>
    <w:rsid w:val="00A71504"/>
    <w:rsid w:val="00A7364E"/>
    <w:rsid w:val="00A82DA2"/>
    <w:rsid w:val="00A82DF1"/>
    <w:rsid w:val="00A840A3"/>
    <w:rsid w:val="00A84E70"/>
    <w:rsid w:val="00A90A97"/>
    <w:rsid w:val="00A92215"/>
    <w:rsid w:val="00A94BB3"/>
    <w:rsid w:val="00AA064A"/>
    <w:rsid w:val="00AA105A"/>
    <w:rsid w:val="00AA1EE2"/>
    <w:rsid w:val="00AA25CC"/>
    <w:rsid w:val="00AA378C"/>
    <w:rsid w:val="00AA3D71"/>
    <w:rsid w:val="00AA5C24"/>
    <w:rsid w:val="00AA7D43"/>
    <w:rsid w:val="00AB0D17"/>
    <w:rsid w:val="00AB1CE2"/>
    <w:rsid w:val="00AB33DA"/>
    <w:rsid w:val="00AC0F91"/>
    <w:rsid w:val="00AC2C65"/>
    <w:rsid w:val="00AC4F1C"/>
    <w:rsid w:val="00AC5043"/>
    <w:rsid w:val="00AC548C"/>
    <w:rsid w:val="00AC56C5"/>
    <w:rsid w:val="00AC695C"/>
    <w:rsid w:val="00AC6A9A"/>
    <w:rsid w:val="00AD0CA6"/>
    <w:rsid w:val="00AD2A59"/>
    <w:rsid w:val="00AD2C00"/>
    <w:rsid w:val="00AD3BB4"/>
    <w:rsid w:val="00AD4C46"/>
    <w:rsid w:val="00AE401C"/>
    <w:rsid w:val="00AF1176"/>
    <w:rsid w:val="00AF13EB"/>
    <w:rsid w:val="00AF241C"/>
    <w:rsid w:val="00AF51E5"/>
    <w:rsid w:val="00AF6C2C"/>
    <w:rsid w:val="00B04C12"/>
    <w:rsid w:val="00B12B57"/>
    <w:rsid w:val="00B130C1"/>
    <w:rsid w:val="00B13C26"/>
    <w:rsid w:val="00B14C9B"/>
    <w:rsid w:val="00B172C0"/>
    <w:rsid w:val="00B1733A"/>
    <w:rsid w:val="00B17792"/>
    <w:rsid w:val="00B2276E"/>
    <w:rsid w:val="00B277A0"/>
    <w:rsid w:val="00B313A6"/>
    <w:rsid w:val="00B328DF"/>
    <w:rsid w:val="00B36AD5"/>
    <w:rsid w:val="00B3707A"/>
    <w:rsid w:val="00B37916"/>
    <w:rsid w:val="00B411C4"/>
    <w:rsid w:val="00B4210D"/>
    <w:rsid w:val="00B42905"/>
    <w:rsid w:val="00B42F39"/>
    <w:rsid w:val="00B43201"/>
    <w:rsid w:val="00B44633"/>
    <w:rsid w:val="00B44E1C"/>
    <w:rsid w:val="00B463EB"/>
    <w:rsid w:val="00B473FA"/>
    <w:rsid w:val="00B568D2"/>
    <w:rsid w:val="00B572D7"/>
    <w:rsid w:val="00B63DD3"/>
    <w:rsid w:val="00B656AE"/>
    <w:rsid w:val="00B67B77"/>
    <w:rsid w:val="00B704D2"/>
    <w:rsid w:val="00B774BE"/>
    <w:rsid w:val="00B80D46"/>
    <w:rsid w:val="00B81238"/>
    <w:rsid w:val="00B81654"/>
    <w:rsid w:val="00B82840"/>
    <w:rsid w:val="00B84868"/>
    <w:rsid w:val="00B8601C"/>
    <w:rsid w:val="00B861B4"/>
    <w:rsid w:val="00B96A12"/>
    <w:rsid w:val="00B96AE6"/>
    <w:rsid w:val="00B9768D"/>
    <w:rsid w:val="00B97D17"/>
    <w:rsid w:val="00BA094C"/>
    <w:rsid w:val="00BA3117"/>
    <w:rsid w:val="00BA4058"/>
    <w:rsid w:val="00BA4507"/>
    <w:rsid w:val="00BA4AE7"/>
    <w:rsid w:val="00BA50E1"/>
    <w:rsid w:val="00BB0069"/>
    <w:rsid w:val="00BB3826"/>
    <w:rsid w:val="00BB5B78"/>
    <w:rsid w:val="00BB6B65"/>
    <w:rsid w:val="00BB7F8C"/>
    <w:rsid w:val="00BC096A"/>
    <w:rsid w:val="00BC4491"/>
    <w:rsid w:val="00BC57CA"/>
    <w:rsid w:val="00BC5B56"/>
    <w:rsid w:val="00BC60B5"/>
    <w:rsid w:val="00BD4830"/>
    <w:rsid w:val="00BD661C"/>
    <w:rsid w:val="00BD6D43"/>
    <w:rsid w:val="00BD705A"/>
    <w:rsid w:val="00BE4B73"/>
    <w:rsid w:val="00BE5421"/>
    <w:rsid w:val="00BE5B5C"/>
    <w:rsid w:val="00BE6B0A"/>
    <w:rsid w:val="00BF2C5E"/>
    <w:rsid w:val="00BF339D"/>
    <w:rsid w:val="00BF7952"/>
    <w:rsid w:val="00C01B66"/>
    <w:rsid w:val="00C01D78"/>
    <w:rsid w:val="00C02397"/>
    <w:rsid w:val="00C025BD"/>
    <w:rsid w:val="00C06052"/>
    <w:rsid w:val="00C06783"/>
    <w:rsid w:val="00C14705"/>
    <w:rsid w:val="00C15A13"/>
    <w:rsid w:val="00C15D0E"/>
    <w:rsid w:val="00C21C0A"/>
    <w:rsid w:val="00C22FF6"/>
    <w:rsid w:val="00C26C18"/>
    <w:rsid w:val="00C30CE2"/>
    <w:rsid w:val="00C3149D"/>
    <w:rsid w:val="00C3185E"/>
    <w:rsid w:val="00C31B24"/>
    <w:rsid w:val="00C32A37"/>
    <w:rsid w:val="00C32D50"/>
    <w:rsid w:val="00C34D5B"/>
    <w:rsid w:val="00C35CBE"/>
    <w:rsid w:val="00C36238"/>
    <w:rsid w:val="00C376B9"/>
    <w:rsid w:val="00C40CBD"/>
    <w:rsid w:val="00C4565A"/>
    <w:rsid w:val="00C47CD0"/>
    <w:rsid w:val="00C504BE"/>
    <w:rsid w:val="00C512A1"/>
    <w:rsid w:val="00C51675"/>
    <w:rsid w:val="00C5304F"/>
    <w:rsid w:val="00C532B2"/>
    <w:rsid w:val="00C54C48"/>
    <w:rsid w:val="00C5506A"/>
    <w:rsid w:val="00C55841"/>
    <w:rsid w:val="00C55848"/>
    <w:rsid w:val="00C55C21"/>
    <w:rsid w:val="00C55D59"/>
    <w:rsid w:val="00C574C0"/>
    <w:rsid w:val="00C63193"/>
    <w:rsid w:val="00C65D0B"/>
    <w:rsid w:val="00C66176"/>
    <w:rsid w:val="00C66D19"/>
    <w:rsid w:val="00C676D9"/>
    <w:rsid w:val="00C7285E"/>
    <w:rsid w:val="00C72897"/>
    <w:rsid w:val="00C72FB3"/>
    <w:rsid w:val="00C73FC3"/>
    <w:rsid w:val="00C74A26"/>
    <w:rsid w:val="00C76711"/>
    <w:rsid w:val="00C77115"/>
    <w:rsid w:val="00C8003C"/>
    <w:rsid w:val="00C804A8"/>
    <w:rsid w:val="00C80A15"/>
    <w:rsid w:val="00C821FA"/>
    <w:rsid w:val="00C82B15"/>
    <w:rsid w:val="00C838C7"/>
    <w:rsid w:val="00C83BFF"/>
    <w:rsid w:val="00C867B3"/>
    <w:rsid w:val="00C90001"/>
    <w:rsid w:val="00C909FE"/>
    <w:rsid w:val="00C92D18"/>
    <w:rsid w:val="00C935A6"/>
    <w:rsid w:val="00C95918"/>
    <w:rsid w:val="00C95A3B"/>
    <w:rsid w:val="00CA2519"/>
    <w:rsid w:val="00CA405F"/>
    <w:rsid w:val="00CB2D81"/>
    <w:rsid w:val="00CB3C76"/>
    <w:rsid w:val="00CB5C61"/>
    <w:rsid w:val="00CB7B45"/>
    <w:rsid w:val="00CB7BAB"/>
    <w:rsid w:val="00CC2329"/>
    <w:rsid w:val="00CC449B"/>
    <w:rsid w:val="00CC7216"/>
    <w:rsid w:val="00CD1525"/>
    <w:rsid w:val="00CD5111"/>
    <w:rsid w:val="00CD5818"/>
    <w:rsid w:val="00CD5E60"/>
    <w:rsid w:val="00CE028B"/>
    <w:rsid w:val="00CE0FCA"/>
    <w:rsid w:val="00CE1765"/>
    <w:rsid w:val="00CE365C"/>
    <w:rsid w:val="00CE3DD0"/>
    <w:rsid w:val="00CE58F9"/>
    <w:rsid w:val="00CE6766"/>
    <w:rsid w:val="00CF0C5C"/>
    <w:rsid w:val="00CF3A61"/>
    <w:rsid w:val="00CF59D3"/>
    <w:rsid w:val="00CF6E9A"/>
    <w:rsid w:val="00D00BCB"/>
    <w:rsid w:val="00D00F8F"/>
    <w:rsid w:val="00D05DE4"/>
    <w:rsid w:val="00D06C09"/>
    <w:rsid w:val="00D0786F"/>
    <w:rsid w:val="00D1204D"/>
    <w:rsid w:val="00D140DF"/>
    <w:rsid w:val="00D14ED0"/>
    <w:rsid w:val="00D15DEE"/>
    <w:rsid w:val="00D20D5C"/>
    <w:rsid w:val="00D22CB2"/>
    <w:rsid w:val="00D322AD"/>
    <w:rsid w:val="00D351F5"/>
    <w:rsid w:val="00D36FF0"/>
    <w:rsid w:val="00D43688"/>
    <w:rsid w:val="00D4466E"/>
    <w:rsid w:val="00D45A15"/>
    <w:rsid w:val="00D52E62"/>
    <w:rsid w:val="00D54910"/>
    <w:rsid w:val="00D56573"/>
    <w:rsid w:val="00D61582"/>
    <w:rsid w:val="00D625B7"/>
    <w:rsid w:val="00D63021"/>
    <w:rsid w:val="00D66F34"/>
    <w:rsid w:val="00D6736D"/>
    <w:rsid w:val="00D72607"/>
    <w:rsid w:val="00D752CA"/>
    <w:rsid w:val="00D76304"/>
    <w:rsid w:val="00D85FBA"/>
    <w:rsid w:val="00D904C8"/>
    <w:rsid w:val="00D90F2B"/>
    <w:rsid w:val="00D91A84"/>
    <w:rsid w:val="00D920C4"/>
    <w:rsid w:val="00D93F3A"/>
    <w:rsid w:val="00D9424F"/>
    <w:rsid w:val="00D94896"/>
    <w:rsid w:val="00D95008"/>
    <w:rsid w:val="00DA058F"/>
    <w:rsid w:val="00DA1933"/>
    <w:rsid w:val="00DA2D9E"/>
    <w:rsid w:val="00DB2423"/>
    <w:rsid w:val="00DB6BF1"/>
    <w:rsid w:val="00DB6E02"/>
    <w:rsid w:val="00DC0249"/>
    <w:rsid w:val="00DC131C"/>
    <w:rsid w:val="00DC40E7"/>
    <w:rsid w:val="00DC45A0"/>
    <w:rsid w:val="00DC7FD4"/>
    <w:rsid w:val="00DD312A"/>
    <w:rsid w:val="00DD6174"/>
    <w:rsid w:val="00DD67AF"/>
    <w:rsid w:val="00DE111F"/>
    <w:rsid w:val="00DE1E62"/>
    <w:rsid w:val="00DE2CD6"/>
    <w:rsid w:val="00DE3522"/>
    <w:rsid w:val="00DE4863"/>
    <w:rsid w:val="00DE4D2B"/>
    <w:rsid w:val="00DE70A3"/>
    <w:rsid w:val="00DF2034"/>
    <w:rsid w:val="00DF2CD4"/>
    <w:rsid w:val="00DF3843"/>
    <w:rsid w:val="00DF540C"/>
    <w:rsid w:val="00DF6AC6"/>
    <w:rsid w:val="00E00BA1"/>
    <w:rsid w:val="00E03E88"/>
    <w:rsid w:val="00E0598B"/>
    <w:rsid w:val="00E07A64"/>
    <w:rsid w:val="00E144C2"/>
    <w:rsid w:val="00E1480A"/>
    <w:rsid w:val="00E16953"/>
    <w:rsid w:val="00E24D46"/>
    <w:rsid w:val="00E25173"/>
    <w:rsid w:val="00E25472"/>
    <w:rsid w:val="00E30699"/>
    <w:rsid w:val="00E312D3"/>
    <w:rsid w:val="00E35A72"/>
    <w:rsid w:val="00E40815"/>
    <w:rsid w:val="00E422BE"/>
    <w:rsid w:val="00E43D40"/>
    <w:rsid w:val="00E459E8"/>
    <w:rsid w:val="00E4676F"/>
    <w:rsid w:val="00E50738"/>
    <w:rsid w:val="00E519DC"/>
    <w:rsid w:val="00E53980"/>
    <w:rsid w:val="00E54A08"/>
    <w:rsid w:val="00E572B3"/>
    <w:rsid w:val="00E576E3"/>
    <w:rsid w:val="00E605A1"/>
    <w:rsid w:val="00E609F4"/>
    <w:rsid w:val="00E6273B"/>
    <w:rsid w:val="00E71376"/>
    <w:rsid w:val="00E73066"/>
    <w:rsid w:val="00E80BFC"/>
    <w:rsid w:val="00E80C3F"/>
    <w:rsid w:val="00E80C5F"/>
    <w:rsid w:val="00E8199F"/>
    <w:rsid w:val="00E83621"/>
    <w:rsid w:val="00E840D1"/>
    <w:rsid w:val="00E8558C"/>
    <w:rsid w:val="00E94683"/>
    <w:rsid w:val="00E94A52"/>
    <w:rsid w:val="00E95CF0"/>
    <w:rsid w:val="00EA17EE"/>
    <w:rsid w:val="00EA2780"/>
    <w:rsid w:val="00EA46ED"/>
    <w:rsid w:val="00EA4C0B"/>
    <w:rsid w:val="00EA69EB"/>
    <w:rsid w:val="00EB028B"/>
    <w:rsid w:val="00EB2E40"/>
    <w:rsid w:val="00EB31C2"/>
    <w:rsid w:val="00EB3438"/>
    <w:rsid w:val="00EB659E"/>
    <w:rsid w:val="00EC0E13"/>
    <w:rsid w:val="00EC0F7F"/>
    <w:rsid w:val="00EC3FF8"/>
    <w:rsid w:val="00EC5E77"/>
    <w:rsid w:val="00ED2AB5"/>
    <w:rsid w:val="00ED3786"/>
    <w:rsid w:val="00ED4529"/>
    <w:rsid w:val="00ED4D5C"/>
    <w:rsid w:val="00ED5A28"/>
    <w:rsid w:val="00EE4B47"/>
    <w:rsid w:val="00EE6822"/>
    <w:rsid w:val="00EE76CA"/>
    <w:rsid w:val="00EE7BBB"/>
    <w:rsid w:val="00EF0F04"/>
    <w:rsid w:val="00EF0F29"/>
    <w:rsid w:val="00EF0F49"/>
    <w:rsid w:val="00EF413F"/>
    <w:rsid w:val="00EF7FAC"/>
    <w:rsid w:val="00F01AAB"/>
    <w:rsid w:val="00F05534"/>
    <w:rsid w:val="00F05989"/>
    <w:rsid w:val="00F05F3B"/>
    <w:rsid w:val="00F10127"/>
    <w:rsid w:val="00F11B6E"/>
    <w:rsid w:val="00F13DCC"/>
    <w:rsid w:val="00F15383"/>
    <w:rsid w:val="00F161C1"/>
    <w:rsid w:val="00F17BFA"/>
    <w:rsid w:val="00F20FBA"/>
    <w:rsid w:val="00F22451"/>
    <w:rsid w:val="00F23255"/>
    <w:rsid w:val="00F2527C"/>
    <w:rsid w:val="00F26B30"/>
    <w:rsid w:val="00F32167"/>
    <w:rsid w:val="00F33483"/>
    <w:rsid w:val="00F34C06"/>
    <w:rsid w:val="00F34FC2"/>
    <w:rsid w:val="00F35017"/>
    <w:rsid w:val="00F40512"/>
    <w:rsid w:val="00F44AD2"/>
    <w:rsid w:val="00F458DD"/>
    <w:rsid w:val="00F45A5F"/>
    <w:rsid w:val="00F50AA5"/>
    <w:rsid w:val="00F5587D"/>
    <w:rsid w:val="00F6244E"/>
    <w:rsid w:val="00F62513"/>
    <w:rsid w:val="00F65671"/>
    <w:rsid w:val="00F65B54"/>
    <w:rsid w:val="00F66399"/>
    <w:rsid w:val="00F7422A"/>
    <w:rsid w:val="00F747AB"/>
    <w:rsid w:val="00F757F3"/>
    <w:rsid w:val="00F81C8C"/>
    <w:rsid w:val="00F821A2"/>
    <w:rsid w:val="00F854E1"/>
    <w:rsid w:val="00F96115"/>
    <w:rsid w:val="00FA4506"/>
    <w:rsid w:val="00FA6459"/>
    <w:rsid w:val="00FA71DB"/>
    <w:rsid w:val="00FB433B"/>
    <w:rsid w:val="00FB77E0"/>
    <w:rsid w:val="00FB7993"/>
    <w:rsid w:val="00FC1620"/>
    <w:rsid w:val="00FC6577"/>
    <w:rsid w:val="00FC6BDB"/>
    <w:rsid w:val="00FC73C5"/>
    <w:rsid w:val="00FD0A7A"/>
    <w:rsid w:val="00FD143D"/>
    <w:rsid w:val="00FD25B7"/>
    <w:rsid w:val="00FD4600"/>
    <w:rsid w:val="00FD6722"/>
    <w:rsid w:val="00FD775B"/>
    <w:rsid w:val="00FE29BC"/>
    <w:rsid w:val="00FE370A"/>
    <w:rsid w:val="00FE3EAF"/>
    <w:rsid w:val="00FE7062"/>
    <w:rsid w:val="00FF1729"/>
    <w:rsid w:val="00FF1CEA"/>
    <w:rsid w:val="00FF3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32490"/>
  <w15:docId w15:val="{2C4636A9-7C7E-4C5F-95A8-131C14FC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uiPriority w:val="99"/>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3D3E71"/>
    <w:pPr>
      <w:widowControl w:val="0"/>
      <w:spacing w:before="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AF51E5"/>
    <w:pPr>
      <w:widowControl/>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rsid w:val="005C2AC7"/>
    <w:rPr>
      <w:rFonts w:ascii="Bliss" w:hAnsi="Blis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83">
      <w:bodyDiv w:val="1"/>
      <w:marLeft w:val="0"/>
      <w:marRight w:val="0"/>
      <w:marTop w:val="0"/>
      <w:marBottom w:val="0"/>
      <w:divBdr>
        <w:top w:val="none" w:sz="0" w:space="0" w:color="auto"/>
        <w:left w:val="none" w:sz="0" w:space="0" w:color="auto"/>
        <w:bottom w:val="none" w:sz="0" w:space="0" w:color="auto"/>
        <w:right w:val="none" w:sz="0" w:space="0" w:color="auto"/>
      </w:divBdr>
    </w:div>
    <w:div w:id="118036819">
      <w:bodyDiv w:val="1"/>
      <w:marLeft w:val="0"/>
      <w:marRight w:val="0"/>
      <w:marTop w:val="0"/>
      <w:marBottom w:val="0"/>
      <w:divBdr>
        <w:top w:val="none" w:sz="0" w:space="0" w:color="auto"/>
        <w:left w:val="none" w:sz="0" w:space="0" w:color="auto"/>
        <w:bottom w:val="none" w:sz="0" w:space="0" w:color="auto"/>
        <w:right w:val="none" w:sz="0" w:space="0" w:color="auto"/>
      </w:divBdr>
      <w:divsChild>
        <w:div w:id="892810300">
          <w:marLeft w:val="0"/>
          <w:marRight w:val="0"/>
          <w:marTop w:val="0"/>
          <w:marBottom w:val="0"/>
          <w:divBdr>
            <w:top w:val="none" w:sz="0" w:space="0" w:color="auto"/>
            <w:left w:val="none" w:sz="0" w:space="0" w:color="auto"/>
            <w:bottom w:val="none" w:sz="0" w:space="0" w:color="auto"/>
            <w:right w:val="none" w:sz="0" w:space="0" w:color="auto"/>
          </w:divBdr>
          <w:divsChild>
            <w:div w:id="766854620">
              <w:marLeft w:val="0"/>
              <w:marRight w:val="0"/>
              <w:marTop w:val="0"/>
              <w:marBottom w:val="0"/>
              <w:divBdr>
                <w:top w:val="none" w:sz="0" w:space="0" w:color="auto"/>
                <w:left w:val="none" w:sz="0" w:space="0" w:color="auto"/>
                <w:bottom w:val="none" w:sz="0" w:space="0" w:color="auto"/>
                <w:right w:val="none" w:sz="0" w:space="0" w:color="auto"/>
              </w:divBdr>
              <w:divsChild>
                <w:div w:id="1726026271">
                  <w:marLeft w:val="0"/>
                  <w:marRight w:val="0"/>
                  <w:marTop w:val="0"/>
                  <w:marBottom w:val="0"/>
                  <w:divBdr>
                    <w:top w:val="none" w:sz="0" w:space="0" w:color="auto"/>
                    <w:left w:val="none" w:sz="0" w:space="0" w:color="auto"/>
                    <w:bottom w:val="none" w:sz="0" w:space="0" w:color="auto"/>
                    <w:right w:val="none" w:sz="0" w:space="0" w:color="auto"/>
                  </w:divBdr>
                  <w:divsChild>
                    <w:div w:id="852916342">
                      <w:marLeft w:val="0"/>
                      <w:marRight w:val="0"/>
                      <w:marTop w:val="0"/>
                      <w:marBottom w:val="0"/>
                      <w:divBdr>
                        <w:top w:val="none" w:sz="0" w:space="0" w:color="auto"/>
                        <w:left w:val="none" w:sz="0" w:space="0" w:color="auto"/>
                        <w:bottom w:val="none" w:sz="0" w:space="0" w:color="auto"/>
                        <w:right w:val="none" w:sz="0" w:space="0" w:color="auto"/>
                      </w:divBdr>
                      <w:divsChild>
                        <w:div w:id="816537361">
                          <w:marLeft w:val="0"/>
                          <w:marRight w:val="0"/>
                          <w:marTop w:val="0"/>
                          <w:marBottom w:val="0"/>
                          <w:divBdr>
                            <w:top w:val="none" w:sz="0" w:space="0" w:color="auto"/>
                            <w:left w:val="none" w:sz="0" w:space="0" w:color="auto"/>
                            <w:bottom w:val="none" w:sz="0" w:space="0" w:color="auto"/>
                            <w:right w:val="none" w:sz="0" w:space="0" w:color="auto"/>
                          </w:divBdr>
                          <w:divsChild>
                            <w:div w:id="383019033">
                              <w:marLeft w:val="0"/>
                              <w:marRight w:val="0"/>
                              <w:marTop w:val="0"/>
                              <w:marBottom w:val="0"/>
                              <w:divBdr>
                                <w:top w:val="none" w:sz="0" w:space="0" w:color="auto"/>
                                <w:left w:val="none" w:sz="0" w:space="0" w:color="auto"/>
                                <w:bottom w:val="none" w:sz="0" w:space="0" w:color="auto"/>
                                <w:right w:val="none" w:sz="0" w:space="0" w:color="auto"/>
                              </w:divBdr>
                              <w:divsChild>
                                <w:div w:id="1629555813">
                                  <w:marLeft w:val="0"/>
                                  <w:marRight w:val="0"/>
                                  <w:marTop w:val="0"/>
                                  <w:marBottom w:val="0"/>
                                  <w:divBdr>
                                    <w:top w:val="none" w:sz="0" w:space="0" w:color="auto"/>
                                    <w:left w:val="none" w:sz="0" w:space="0" w:color="auto"/>
                                    <w:bottom w:val="none" w:sz="0" w:space="0" w:color="auto"/>
                                    <w:right w:val="none" w:sz="0" w:space="0" w:color="auto"/>
                                  </w:divBdr>
                                  <w:divsChild>
                                    <w:div w:id="844052306">
                                      <w:marLeft w:val="0"/>
                                      <w:marRight w:val="0"/>
                                      <w:marTop w:val="0"/>
                                      <w:marBottom w:val="0"/>
                                      <w:divBdr>
                                        <w:top w:val="none" w:sz="0" w:space="0" w:color="auto"/>
                                        <w:left w:val="none" w:sz="0" w:space="0" w:color="auto"/>
                                        <w:bottom w:val="none" w:sz="0" w:space="0" w:color="auto"/>
                                        <w:right w:val="none" w:sz="0" w:space="0" w:color="auto"/>
                                      </w:divBdr>
                                      <w:divsChild>
                                        <w:div w:id="694770365">
                                          <w:marLeft w:val="0"/>
                                          <w:marRight w:val="0"/>
                                          <w:marTop w:val="0"/>
                                          <w:marBottom w:val="0"/>
                                          <w:divBdr>
                                            <w:top w:val="none" w:sz="0" w:space="0" w:color="auto"/>
                                            <w:left w:val="none" w:sz="0" w:space="0" w:color="auto"/>
                                            <w:bottom w:val="none" w:sz="0" w:space="0" w:color="auto"/>
                                            <w:right w:val="none" w:sz="0" w:space="0" w:color="auto"/>
                                          </w:divBdr>
                                          <w:divsChild>
                                            <w:div w:id="177393901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89490">
                                                  <w:marLeft w:val="0"/>
                                                  <w:marRight w:val="0"/>
                                                  <w:marTop w:val="0"/>
                                                  <w:marBottom w:val="0"/>
                                                  <w:divBdr>
                                                    <w:top w:val="none" w:sz="0" w:space="0" w:color="auto"/>
                                                    <w:left w:val="none" w:sz="0" w:space="0" w:color="auto"/>
                                                    <w:bottom w:val="none" w:sz="0" w:space="0" w:color="auto"/>
                                                    <w:right w:val="none" w:sz="0" w:space="0" w:color="auto"/>
                                                  </w:divBdr>
                                                  <w:divsChild>
                                                    <w:div w:id="151916480">
                                                      <w:marLeft w:val="0"/>
                                                      <w:marRight w:val="0"/>
                                                      <w:marTop w:val="0"/>
                                                      <w:marBottom w:val="0"/>
                                                      <w:divBdr>
                                                        <w:top w:val="none" w:sz="0" w:space="0" w:color="auto"/>
                                                        <w:left w:val="none" w:sz="0" w:space="0" w:color="auto"/>
                                                        <w:bottom w:val="none" w:sz="0" w:space="0" w:color="auto"/>
                                                        <w:right w:val="none" w:sz="0" w:space="0" w:color="auto"/>
                                                      </w:divBdr>
                                                      <w:divsChild>
                                                        <w:div w:id="1349719882">
                                                          <w:marLeft w:val="0"/>
                                                          <w:marRight w:val="0"/>
                                                          <w:marTop w:val="0"/>
                                                          <w:marBottom w:val="0"/>
                                                          <w:divBdr>
                                                            <w:top w:val="none" w:sz="0" w:space="0" w:color="auto"/>
                                                            <w:left w:val="none" w:sz="0" w:space="0" w:color="auto"/>
                                                            <w:bottom w:val="none" w:sz="0" w:space="0" w:color="auto"/>
                                                            <w:right w:val="none" w:sz="0" w:space="0" w:color="auto"/>
                                                          </w:divBdr>
                                                          <w:divsChild>
                                                            <w:div w:id="1812823141">
                                                              <w:marLeft w:val="0"/>
                                                              <w:marRight w:val="0"/>
                                                              <w:marTop w:val="0"/>
                                                              <w:marBottom w:val="0"/>
                                                              <w:divBdr>
                                                                <w:top w:val="none" w:sz="0" w:space="0" w:color="auto"/>
                                                                <w:left w:val="none" w:sz="0" w:space="0" w:color="auto"/>
                                                                <w:bottom w:val="none" w:sz="0" w:space="0" w:color="auto"/>
                                                                <w:right w:val="none" w:sz="0" w:space="0" w:color="auto"/>
                                                              </w:divBdr>
                                                              <w:divsChild>
                                                                <w:div w:id="1930581371">
                                                                  <w:marLeft w:val="0"/>
                                                                  <w:marRight w:val="0"/>
                                                                  <w:marTop w:val="0"/>
                                                                  <w:marBottom w:val="0"/>
                                                                  <w:divBdr>
                                                                    <w:top w:val="none" w:sz="0" w:space="0" w:color="auto"/>
                                                                    <w:left w:val="none" w:sz="0" w:space="0" w:color="auto"/>
                                                                    <w:bottom w:val="none" w:sz="0" w:space="0" w:color="auto"/>
                                                                    <w:right w:val="none" w:sz="0" w:space="0" w:color="auto"/>
                                                                  </w:divBdr>
                                                                  <w:divsChild>
                                                                    <w:div w:id="631712903">
                                                                      <w:marLeft w:val="0"/>
                                                                      <w:marRight w:val="0"/>
                                                                      <w:marTop w:val="0"/>
                                                                      <w:marBottom w:val="0"/>
                                                                      <w:divBdr>
                                                                        <w:top w:val="none" w:sz="0" w:space="0" w:color="auto"/>
                                                                        <w:left w:val="none" w:sz="0" w:space="0" w:color="auto"/>
                                                                        <w:bottom w:val="none" w:sz="0" w:space="0" w:color="auto"/>
                                                                        <w:right w:val="none" w:sz="0" w:space="0" w:color="auto"/>
                                                                      </w:divBdr>
                                                                      <w:divsChild>
                                                                        <w:div w:id="1577978745">
                                                                          <w:marLeft w:val="0"/>
                                                                          <w:marRight w:val="0"/>
                                                                          <w:marTop w:val="0"/>
                                                                          <w:marBottom w:val="0"/>
                                                                          <w:divBdr>
                                                                            <w:top w:val="none" w:sz="0" w:space="0" w:color="auto"/>
                                                                            <w:left w:val="none" w:sz="0" w:space="0" w:color="auto"/>
                                                                            <w:bottom w:val="none" w:sz="0" w:space="0" w:color="auto"/>
                                                                            <w:right w:val="none" w:sz="0" w:space="0" w:color="auto"/>
                                                                          </w:divBdr>
                                                                          <w:divsChild>
                                                                            <w:div w:id="69081456">
                                                                              <w:marLeft w:val="0"/>
                                                                              <w:marRight w:val="0"/>
                                                                              <w:marTop w:val="0"/>
                                                                              <w:marBottom w:val="0"/>
                                                                              <w:divBdr>
                                                                                <w:top w:val="none" w:sz="0" w:space="0" w:color="auto"/>
                                                                                <w:left w:val="none" w:sz="0" w:space="0" w:color="auto"/>
                                                                                <w:bottom w:val="none" w:sz="0" w:space="0" w:color="auto"/>
                                                                                <w:right w:val="none" w:sz="0" w:space="0" w:color="auto"/>
                                                                              </w:divBdr>
                                                                              <w:divsChild>
                                                                                <w:div w:id="19938422">
                                                                                  <w:marLeft w:val="0"/>
                                                                                  <w:marRight w:val="0"/>
                                                                                  <w:marTop w:val="0"/>
                                                                                  <w:marBottom w:val="0"/>
                                                                                  <w:divBdr>
                                                                                    <w:top w:val="none" w:sz="0" w:space="0" w:color="auto"/>
                                                                                    <w:left w:val="none" w:sz="0" w:space="0" w:color="auto"/>
                                                                                    <w:bottom w:val="none" w:sz="0" w:space="0" w:color="auto"/>
                                                                                    <w:right w:val="none" w:sz="0" w:space="0" w:color="auto"/>
                                                                                  </w:divBdr>
                                                                                  <w:divsChild>
                                                                                    <w:div w:id="194314634">
                                                                                      <w:marLeft w:val="0"/>
                                                                                      <w:marRight w:val="0"/>
                                                                                      <w:marTop w:val="0"/>
                                                                                      <w:marBottom w:val="0"/>
                                                                                      <w:divBdr>
                                                                                        <w:top w:val="none" w:sz="0" w:space="0" w:color="auto"/>
                                                                                        <w:left w:val="none" w:sz="0" w:space="0" w:color="auto"/>
                                                                                        <w:bottom w:val="none" w:sz="0" w:space="0" w:color="auto"/>
                                                                                        <w:right w:val="none" w:sz="0" w:space="0" w:color="auto"/>
                                                                                      </w:divBdr>
                                                                                      <w:divsChild>
                                                                                        <w:div w:id="1472136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270158">
                                                                                              <w:marLeft w:val="0"/>
                                                                                              <w:marRight w:val="0"/>
                                                                                              <w:marTop w:val="0"/>
                                                                                              <w:marBottom w:val="0"/>
                                                                                              <w:divBdr>
                                                                                                <w:top w:val="none" w:sz="0" w:space="0" w:color="auto"/>
                                                                                                <w:left w:val="none" w:sz="0" w:space="0" w:color="auto"/>
                                                                                                <w:bottom w:val="none" w:sz="0" w:space="0" w:color="auto"/>
                                                                                                <w:right w:val="none" w:sz="0" w:space="0" w:color="auto"/>
                                                                                              </w:divBdr>
                                                                                              <w:divsChild>
                                                                                                <w:div w:id="2027321361">
                                                                                                  <w:marLeft w:val="0"/>
                                                                                                  <w:marRight w:val="0"/>
                                                                                                  <w:marTop w:val="0"/>
                                                                                                  <w:marBottom w:val="0"/>
                                                                                                  <w:divBdr>
                                                                                                    <w:top w:val="none" w:sz="0" w:space="0" w:color="auto"/>
                                                                                                    <w:left w:val="none" w:sz="0" w:space="0" w:color="auto"/>
                                                                                                    <w:bottom w:val="none" w:sz="0" w:space="0" w:color="auto"/>
                                                                                                    <w:right w:val="none" w:sz="0" w:space="0" w:color="auto"/>
                                                                                                  </w:divBdr>
                                                                                                  <w:divsChild>
                                                                                                    <w:div w:id="1307857859">
                                                                                                      <w:marLeft w:val="0"/>
                                                                                                      <w:marRight w:val="0"/>
                                                                                                      <w:marTop w:val="0"/>
                                                                                                      <w:marBottom w:val="0"/>
                                                                                                      <w:divBdr>
                                                                                                        <w:top w:val="none" w:sz="0" w:space="0" w:color="auto"/>
                                                                                                        <w:left w:val="none" w:sz="0" w:space="0" w:color="auto"/>
                                                                                                        <w:bottom w:val="none" w:sz="0" w:space="0" w:color="auto"/>
                                                                                                        <w:right w:val="none" w:sz="0" w:space="0" w:color="auto"/>
                                                                                                      </w:divBdr>
                                                                                                      <w:divsChild>
                                                                                                        <w:div w:id="1556820861">
                                                                                                          <w:marLeft w:val="0"/>
                                                                                                          <w:marRight w:val="0"/>
                                                                                                          <w:marTop w:val="0"/>
                                                                                                          <w:marBottom w:val="0"/>
                                                                                                          <w:divBdr>
                                                                                                            <w:top w:val="none" w:sz="0" w:space="0" w:color="auto"/>
                                                                                                            <w:left w:val="none" w:sz="0" w:space="0" w:color="auto"/>
                                                                                                            <w:bottom w:val="none" w:sz="0" w:space="0" w:color="auto"/>
                                                                                                            <w:right w:val="none" w:sz="0" w:space="0" w:color="auto"/>
                                                                                                          </w:divBdr>
                                                                                                          <w:divsChild>
                                                                                                            <w:div w:id="2123305624">
                                                                                                              <w:marLeft w:val="0"/>
                                                                                                              <w:marRight w:val="0"/>
                                                                                                              <w:marTop w:val="0"/>
                                                                                                              <w:marBottom w:val="0"/>
                                                                                                              <w:divBdr>
                                                                                                                <w:top w:val="single" w:sz="2" w:space="4" w:color="D8D8D8"/>
                                                                                                                <w:left w:val="single" w:sz="2" w:space="0" w:color="D8D8D8"/>
                                                                                                                <w:bottom w:val="single" w:sz="2" w:space="4" w:color="D8D8D8"/>
                                                                                                                <w:right w:val="single" w:sz="2" w:space="0" w:color="D8D8D8"/>
                                                                                                              </w:divBdr>
                                                                                                              <w:divsChild>
                                                                                                                <w:div w:id="1254050124">
                                                                                                                  <w:marLeft w:val="225"/>
                                                                                                                  <w:marRight w:val="225"/>
                                                                                                                  <w:marTop w:val="75"/>
                                                                                                                  <w:marBottom w:val="75"/>
                                                                                                                  <w:divBdr>
                                                                                                                    <w:top w:val="none" w:sz="0" w:space="0" w:color="auto"/>
                                                                                                                    <w:left w:val="none" w:sz="0" w:space="0" w:color="auto"/>
                                                                                                                    <w:bottom w:val="none" w:sz="0" w:space="0" w:color="auto"/>
                                                                                                                    <w:right w:val="none" w:sz="0" w:space="0" w:color="auto"/>
                                                                                                                  </w:divBdr>
                                                                                                                  <w:divsChild>
                                                                                                                    <w:div w:id="1107585160">
                                                                                                                      <w:marLeft w:val="0"/>
                                                                                                                      <w:marRight w:val="0"/>
                                                                                                                      <w:marTop w:val="0"/>
                                                                                                                      <w:marBottom w:val="0"/>
                                                                                                                      <w:divBdr>
                                                                                                                        <w:top w:val="single" w:sz="6" w:space="0" w:color="auto"/>
                                                                                                                        <w:left w:val="single" w:sz="6" w:space="0" w:color="auto"/>
                                                                                                                        <w:bottom w:val="single" w:sz="6" w:space="0" w:color="auto"/>
                                                                                                                        <w:right w:val="single" w:sz="6" w:space="0" w:color="auto"/>
                                                                                                                      </w:divBdr>
                                                                                                                      <w:divsChild>
                                                                                                                        <w:div w:id="1336491461">
                                                                                                                          <w:marLeft w:val="0"/>
                                                                                                                          <w:marRight w:val="0"/>
                                                                                                                          <w:marTop w:val="0"/>
                                                                                                                          <w:marBottom w:val="0"/>
                                                                                                                          <w:divBdr>
                                                                                                                            <w:top w:val="none" w:sz="0" w:space="0" w:color="auto"/>
                                                                                                                            <w:left w:val="none" w:sz="0" w:space="0" w:color="auto"/>
                                                                                                                            <w:bottom w:val="none" w:sz="0" w:space="0" w:color="auto"/>
                                                                                                                            <w:right w:val="none" w:sz="0" w:space="0" w:color="auto"/>
                                                                                                                          </w:divBdr>
                                                                                                                          <w:divsChild>
                                                                                                                            <w:div w:id="1479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9106">
      <w:bodyDiv w:val="1"/>
      <w:marLeft w:val="0"/>
      <w:marRight w:val="0"/>
      <w:marTop w:val="0"/>
      <w:marBottom w:val="0"/>
      <w:divBdr>
        <w:top w:val="none" w:sz="0" w:space="0" w:color="auto"/>
        <w:left w:val="none" w:sz="0" w:space="0" w:color="auto"/>
        <w:bottom w:val="none" w:sz="0" w:space="0" w:color="auto"/>
        <w:right w:val="none" w:sz="0" w:space="0" w:color="auto"/>
      </w:divBdr>
    </w:div>
    <w:div w:id="300690218">
      <w:bodyDiv w:val="1"/>
      <w:marLeft w:val="0"/>
      <w:marRight w:val="0"/>
      <w:marTop w:val="0"/>
      <w:marBottom w:val="0"/>
      <w:divBdr>
        <w:top w:val="none" w:sz="0" w:space="0" w:color="auto"/>
        <w:left w:val="none" w:sz="0" w:space="0" w:color="auto"/>
        <w:bottom w:val="none" w:sz="0" w:space="0" w:color="auto"/>
        <w:right w:val="none" w:sz="0" w:space="0" w:color="auto"/>
      </w:divBdr>
    </w:div>
    <w:div w:id="482310265">
      <w:bodyDiv w:val="1"/>
      <w:marLeft w:val="0"/>
      <w:marRight w:val="0"/>
      <w:marTop w:val="0"/>
      <w:marBottom w:val="0"/>
      <w:divBdr>
        <w:top w:val="none" w:sz="0" w:space="0" w:color="auto"/>
        <w:left w:val="none" w:sz="0" w:space="0" w:color="auto"/>
        <w:bottom w:val="none" w:sz="0" w:space="0" w:color="auto"/>
        <w:right w:val="none" w:sz="0" w:space="0" w:color="auto"/>
      </w:divBdr>
      <w:divsChild>
        <w:div w:id="2083479618">
          <w:marLeft w:val="0"/>
          <w:marRight w:val="0"/>
          <w:marTop w:val="0"/>
          <w:marBottom w:val="0"/>
          <w:divBdr>
            <w:top w:val="none" w:sz="0" w:space="0" w:color="auto"/>
            <w:left w:val="none" w:sz="0" w:space="0" w:color="auto"/>
            <w:bottom w:val="none" w:sz="0" w:space="0" w:color="auto"/>
            <w:right w:val="none" w:sz="0" w:space="0" w:color="auto"/>
          </w:divBdr>
        </w:div>
        <w:div w:id="1712342939">
          <w:marLeft w:val="0"/>
          <w:marRight w:val="0"/>
          <w:marTop w:val="0"/>
          <w:marBottom w:val="0"/>
          <w:divBdr>
            <w:top w:val="none" w:sz="0" w:space="0" w:color="auto"/>
            <w:left w:val="none" w:sz="0" w:space="0" w:color="auto"/>
            <w:bottom w:val="none" w:sz="0" w:space="0" w:color="auto"/>
            <w:right w:val="none" w:sz="0" w:space="0" w:color="auto"/>
          </w:divBdr>
        </w:div>
        <w:div w:id="570195062">
          <w:marLeft w:val="0"/>
          <w:marRight w:val="0"/>
          <w:marTop w:val="0"/>
          <w:marBottom w:val="0"/>
          <w:divBdr>
            <w:top w:val="none" w:sz="0" w:space="0" w:color="auto"/>
            <w:left w:val="none" w:sz="0" w:space="0" w:color="auto"/>
            <w:bottom w:val="none" w:sz="0" w:space="0" w:color="auto"/>
            <w:right w:val="none" w:sz="0" w:space="0" w:color="auto"/>
          </w:divBdr>
        </w:div>
        <w:div w:id="1679693374">
          <w:marLeft w:val="0"/>
          <w:marRight w:val="0"/>
          <w:marTop w:val="0"/>
          <w:marBottom w:val="0"/>
          <w:divBdr>
            <w:top w:val="none" w:sz="0" w:space="0" w:color="auto"/>
            <w:left w:val="none" w:sz="0" w:space="0" w:color="auto"/>
            <w:bottom w:val="none" w:sz="0" w:space="0" w:color="auto"/>
            <w:right w:val="none" w:sz="0" w:space="0" w:color="auto"/>
          </w:divBdr>
        </w:div>
        <w:div w:id="1546596596">
          <w:marLeft w:val="0"/>
          <w:marRight w:val="0"/>
          <w:marTop w:val="0"/>
          <w:marBottom w:val="0"/>
          <w:divBdr>
            <w:top w:val="none" w:sz="0" w:space="0" w:color="auto"/>
            <w:left w:val="none" w:sz="0" w:space="0" w:color="auto"/>
            <w:bottom w:val="none" w:sz="0" w:space="0" w:color="auto"/>
            <w:right w:val="none" w:sz="0" w:space="0" w:color="auto"/>
          </w:divBdr>
        </w:div>
        <w:div w:id="1616018271">
          <w:marLeft w:val="0"/>
          <w:marRight w:val="0"/>
          <w:marTop w:val="0"/>
          <w:marBottom w:val="0"/>
          <w:divBdr>
            <w:top w:val="none" w:sz="0" w:space="0" w:color="auto"/>
            <w:left w:val="none" w:sz="0" w:space="0" w:color="auto"/>
            <w:bottom w:val="none" w:sz="0" w:space="0" w:color="auto"/>
            <w:right w:val="none" w:sz="0" w:space="0" w:color="auto"/>
          </w:divBdr>
          <w:divsChild>
            <w:div w:id="2048555623">
              <w:marLeft w:val="0"/>
              <w:marRight w:val="0"/>
              <w:marTop w:val="0"/>
              <w:marBottom w:val="0"/>
              <w:divBdr>
                <w:top w:val="none" w:sz="0" w:space="0" w:color="auto"/>
                <w:left w:val="none" w:sz="0" w:space="0" w:color="auto"/>
                <w:bottom w:val="none" w:sz="0" w:space="0" w:color="auto"/>
                <w:right w:val="none" w:sz="0" w:space="0" w:color="auto"/>
              </w:divBdr>
              <w:divsChild>
                <w:div w:id="422143263">
                  <w:marLeft w:val="0"/>
                  <w:marRight w:val="0"/>
                  <w:marTop w:val="0"/>
                  <w:marBottom w:val="0"/>
                  <w:divBdr>
                    <w:top w:val="none" w:sz="0" w:space="0" w:color="auto"/>
                    <w:left w:val="none" w:sz="0" w:space="0" w:color="auto"/>
                    <w:bottom w:val="none" w:sz="0" w:space="0" w:color="auto"/>
                    <w:right w:val="none" w:sz="0" w:space="0" w:color="auto"/>
                  </w:divBdr>
                </w:div>
                <w:div w:id="2032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4482">
      <w:bodyDiv w:val="1"/>
      <w:marLeft w:val="0"/>
      <w:marRight w:val="0"/>
      <w:marTop w:val="0"/>
      <w:marBottom w:val="0"/>
      <w:divBdr>
        <w:top w:val="none" w:sz="0" w:space="0" w:color="auto"/>
        <w:left w:val="none" w:sz="0" w:space="0" w:color="auto"/>
        <w:bottom w:val="none" w:sz="0" w:space="0" w:color="auto"/>
        <w:right w:val="none" w:sz="0" w:space="0" w:color="auto"/>
      </w:divBdr>
    </w:div>
    <w:div w:id="518734796">
      <w:bodyDiv w:val="1"/>
      <w:marLeft w:val="0"/>
      <w:marRight w:val="0"/>
      <w:marTop w:val="0"/>
      <w:marBottom w:val="0"/>
      <w:divBdr>
        <w:top w:val="none" w:sz="0" w:space="0" w:color="auto"/>
        <w:left w:val="none" w:sz="0" w:space="0" w:color="auto"/>
        <w:bottom w:val="none" w:sz="0" w:space="0" w:color="auto"/>
        <w:right w:val="none" w:sz="0" w:space="0" w:color="auto"/>
      </w:divBdr>
    </w:div>
    <w:div w:id="640696355">
      <w:bodyDiv w:val="1"/>
      <w:marLeft w:val="0"/>
      <w:marRight w:val="0"/>
      <w:marTop w:val="0"/>
      <w:marBottom w:val="0"/>
      <w:divBdr>
        <w:top w:val="none" w:sz="0" w:space="0" w:color="auto"/>
        <w:left w:val="none" w:sz="0" w:space="0" w:color="auto"/>
        <w:bottom w:val="none" w:sz="0" w:space="0" w:color="auto"/>
        <w:right w:val="none" w:sz="0" w:space="0" w:color="auto"/>
      </w:divBdr>
    </w:div>
    <w:div w:id="840778921">
      <w:bodyDiv w:val="1"/>
      <w:marLeft w:val="0"/>
      <w:marRight w:val="0"/>
      <w:marTop w:val="0"/>
      <w:marBottom w:val="0"/>
      <w:divBdr>
        <w:top w:val="none" w:sz="0" w:space="0" w:color="auto"/>
        <w:left w:val="none" w:sz="0" w:space="0" w:color="auto"/>
        <w:bottom w:val="none" w:sz="0" w:space="0" w:color="auto"/>
        <w:right w:val="none" w:sz="0" w:space="0" w:color="auto"/>
      </w:divBdr>
    </w:div>
    <w:div w:id="861554965">
      <w:bodyDiv w:val="1"/>
      <w:marLeft w:val="0"/>
      <w:marRight w:val="0"/>
      <w:marTop w:val="0"/>
      <w:marBottom w:val="0"/>
      <w:divBdr>
        <w:top w:val="none" w:sz="0" w:space="0" w:color="auto"/>
        <w:left w:val="none" w:sz="0" w:space="0" w:color="auto"/>
        <w:bottom w:val="none" w:sz="0" w:space="0" w:color="auto"/>
        <w:right w:val="none" w:sz="0" w:space="0" w:color="auto"/>
      </w:divBdr>
    </w:div>
    <w:div w:id="1268656815">
      <w:bodyDiv w:val="1"/>
      <w:marLeft w:val="0"/>
      <w:marRight w:val="0"/>
      <w:marTop w:val="0"/>
      <w:marBottom w:val="0"/>
      <w:divBdr>
        <w:top w:val="none" w:sz="0" w:space="0" w:color="auto"/>
        <w:left w:val="none" w:sz="0" w:space="0" w:color="auto"/>
        <w:bottom w:val="none" w:sz="0" w:space="0" w:color="auto"/>
        <w:right w:val="none" w:sz="0" w:space="0" w:color="auto"/>
      </w:divBdr>
    </w:div>
    <w:div w:id="1557861397">
      <w:bodyDiv w:val="1"/>
      <w:marLeft w:val="0"/>
      <w:marRight w:val="0"/>
      <w:marTop w:val="0"/>
      <w:marBottom w:val="0"/>
      <w:divBdr>
        <w:top w:val="none" w:sz="0" w:space="0" w:color="auto"/>
        <w:left w:val="none" w:sz="0" w:space="0" w:color="auto"/>
        <w:bottom w:val="none" w:sz="0" w:space="0" w:color="auto"/>
        <w:right w:val="none" w:sz="0" w:space="0" w:color="auto"/>
      </w:divBdr>
      <w:divsChild>
        <w:div w:id="1180121625">
          <w:marLeft w:val="0"/>
          <w:marRight w:val="0"/>
          <w:marTop w:val="0"/>
          <w:marBottom w:val="0"/>
          <w:divBdr>
            <w:top w:val="none" w:sz="0" w:space="0" w:color="auto"/>
            <w:left w:val="none" w:sz="0" w:space="0" w:color="auto"/>
            <w:bottom w:val="none" w:sz="0" w:space="0" w:color="auto"/>
            <w:right w:val="none" w:sz="0" w:space="0" w:color="auto"/>
          </w:divBdr>
          <w:divsChild>
            <w:div w:id="2079786376">
              <w:marLeft w:val="0"/>
              <w:marRight w:val="0"/>
              <w:marTop w:val="0"/>
              <w:marBottom w:val="0"/>
              <w:divBdr>
                <w:top w:val="none" w:sz="0" w:space="0" w:color="auto"/>
                <w:left w:val="none" w:sz="0" w:space="0" w:color="auto"/>
                <w:bottom w:val="none" w:sz="0" w:space="0" w:color="auto"/>
                <w:right w:val="none" w:sz="0" w:space="0" w:color="auto"/>
              </w:divBdr>
              <w:divsChild>
                <w:div w:id="588589095">
                  <w:marLeft w:val="0"/>
                  <w:marRight w:val="0"/>
                  <w:marTop w:val="0"/>
                  <w:marBottom w:val="0"/>
                  <w:divBdr>
                    <w:top w:val="none" w:sz="0" w:space="0" w:color="auto"/>
                    <w:left w:val="none" w:sz="0" w:space="0" w:color="auto"/>
                    <w:bottom w:val="none" w:sz="0" w:space="0" w:color="auto"/>
                    <w:right w:val="none" w:sz="0" w:space="0" w:color="auto"/>
                  </w:divBdr>
                  <w:divsChild>
                    <w:div w:id="1529442359">
                      <w:marLeft w:val="0"/>
                      <w:marRight w:val="0"/>
                      <w:marTop w:val="0"/>
                      <w:marBottom w:val="0"/>
                      <w:divBdr>
                        <w:top w:val="none" w:sz="0" w:space="0" w:color="auto"/>
                        <w:left w:val="none" w:sz="0" w:space="0" w:color="auto"/>
                        <w:bottom w:val="none" w:sz="0" w:space="0" w:color="auto"/>
                        <w:right w:val="none" w:sz="0" w:space="0" w:color="auto"/>
                      </w:divBdr>
                      <w:divsChild>
                        <w:div w:id="1913193898">
                          <w:marLeft w:val="0"/>
                          <w:marRight w:val="0"/>
                          <w:marTop w:val="0"/>
                          <w:marBottom w:val="0"/>
                          <w:divBdr>
                            <w:top w:val="none" w:sz="0" w:space="0" w:color="auto"/>
                            <w:left w:val="none" w:sz="0" w:space="0" w:color="auto"/>
                            <w:bottom w:val="none" w:sz="0" w:space="0" w:color="auto"/>
                            <w:right w:val="none" w:sz="0" w:space="0" w:color="auto"/>
                          </w:divBdr>
                          <w:divsChild>
                            <w:div w:id="2063169140">
                              <w:marLeft w:val="0"/>
                              <w:marRight w:val="0"/>
                              <w:marTop w:val="0"/>
                              <w:marBottom w:val="0"/>
                              <w:divBdr>
                                <w:top w:val="none" w:sz="0" w:space="0" w:color="auto"/>
                                <w:left w:val="none" w:sz="0" w:space="0" w:color="auto"/>
                                <w:bottom w:val="none" w:sz="0" w:space="0" w:color="auto"/>
                                <w:right w:val="none" w:sz="0" w:space="0" w:color="auto"/>
                              </w:divBdr>
                              <w:divsChild>
                                <w:div w:id="335229922">
                                  <w:marLeft w:val="0"/>
                                  <w:marRight w:val="0"/>
                                  <w:marTop w:val="0"/>
                                  <w:marBottom w:val="0"/>
                                  <w:divBdr>
                                    <w:top w:val="none" w:sz="0" w:space="0" w:color="auto"/>
                                    <w:left w:val="none" w:sz="0" w:space="0" w:color="auto"/>
                                    <w:bottom w:val="none" w:sz="0" w:space="0" w:color="auto"/>
                                    <w:right w:val="none" w:sz="0" w:space="0" w:color="auto"/>
                                  </w:divBdr>
                                  <w:divsChild>
                                    <w:div w:id="413094915">
                                      <w:marLeft w:val="0"/>
                                      <w:marRight w:val="0"/>
                                      <w:marTop w:val="0"/>
                                      <w:marBottom w:val="0"/>
                                      <w:divBdr>
                                        <w:top w:val="none" w:sz="0" w:space="0" w:color="auto"/>
                                        <w:left w:val="none" w:sz="0" w:space="0" w:color="auto"/>
                                        <w:bottom w:val="none" w:sz="0" w:space="0" w:color="auto"/>
                                        <w:right w:val="none" w:sz="0" w:space="0" w:color="auto"/>
                                      </w:divBdr>
                                      <w:divsChild>
                                        <w:div w:id="1742830358">
                                          <w:marLeft w:val="0"/>
                                          <w:marRight w:val="0"/>
                                          <w:marTop w:val="0"/>
                                          <w:marBottom w:val="0"/>
                                          <w:divBdr>
                                            <w:top w:val="none" w:sz="0" w:space="0" w:color="auto"/>
                                            <w:left w:val="none" w:sz="0" w:space="0" w:color="auto"/>
                                            <w:bottom w:val="none" w:sz="0" w:space="0" w:color="auto"/>
                                            <w:right w:val="none" w:sz="0" w:space="0" w:color="auto"/>
                                          </w:divBdr>
                                          <w:divsChild>
                                            <w:div w:id="940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6794598">
                                                  <w:marLeft w:val="0"/>
                                                  <w:marRight w:val="0"/>
                                                  <w:marTop w:val="0"/>
                                                  <w:marBottom w:val="0"/>
                                                  <w:divBdr>
                                                    <w:top w:val="none" w:sz="0" w:space="0" w:color="auto"/>
                                                    <w:left w:val="none" w:sz="0" w:space="0" w:color="auto"/>
                                                    <w:bottom w:val="none" w:sz="0" w:space="0" w:color="auto"/>
                                                    <w:right w:val="none" w:sz="0" w:space="0" w:color="auto"/>
                                                  </w:divBdr>
                                                  <w:divsChild>
                                                    <w:div w:id="1098717925">
                                                      <w:marLeft w:val="0"/>
                                                      <w:marRight w:val="0"/>
                                                      <w:marTop w:val="0"/>
                                                      <w:marBottom w:val="0"/>
                                                      <w:divBdr>
                                                        <w:top w:val="none" w:sz="0" w:space="0" w:color="auto"/>
                                                        <w:left w:val="none" w:sz="0" w:space="0" w:color="auto"/>
                                                        <w:bottom w:val="none" w:sz="0" w:space="0" w:color="auto"/>
                                                        <w:right w:val="none" w:sz="0" w:space="0" w:color="auto"/>
                                                      </w:divBdr>
                                                      <w:divsChild>
                                                        <w:div w:id="486435692">
                                                          <w:marLeft w:val="0"/>
                                                          <w:marRight w:val="0"/>
                                                          <w:marTop w:val="0"/>
                                                          <w:marBottom w:val="0"/>
                                                          <w:divBdr>
                                                            <w:top w:val="none" w:sz="0" w:space="0" w:color="auto"/>
                                                            <w:left w:val="none" w:sz="0" w:space="0" w:color="auto"/>
                                                            <w:bottom w:val="none" w:sz="0" w:space="0" w:color="auto"/>
                                                            <w:right w:val="none" w:sz="0" w:space="0" w:color="auto"/>
                                                          </w:divBdr>
                                                          <w:divsChild>
                                                            <w:div w:id="1787309760">
                                                              <w:marLeft w:val="0"/>
                                                              <w:marRight w:val="0"/>
                                                              <w:marTop w:val="0"/>
                                                              <w:marBottom w:val="0"/>
                                                              <w:divBdr>
                                                                <w:top w:val="none" w:sz="0" w:space="0" w:color="auto"/>
                                                                <w:left w:val="none" w:sz="0" w:space="0" w:color="auto"/>
                                                                <w:bottom w:val="none" w:sz="0" w:space="0" w:color="auto"/>
                                                                <w:right w:val="none" w:sz="0" w:space="0" w:color="auto"/>
                                                              </w:divBdr>
                                                              <w:divsChild>
                                                                <w:div w:id="335544656">
                                                                  <w:marLeft w:val="0"/>
                                                                  <w:marRight w:val="0"/>
                                                                  <w:marTop w:val="0"/>
                                                                  <w:marBottom w:val="0"/>
                                                                  <w:divBdr>
                                                                    <w:top w:val="none" w:sz="0" w:space="0" w:color="auto"/>
                                                                    <w:left w:val="none" w:sz="0" w:space="0" w:color="auto"/>
                                                                    <w:bottom w:val="none" w:sz="0" w:space="0" w:color="auto"/>
                                                                    <w:right w:val="none" w:sz="0" w:space="0" w:color="auto"/>
                                                                  </w:divBdr>
                                                                  <w:divsChild>
                                                                    <w:div w:id="990405693">
                                                                      <w:marLeft w:val="0"/>
                                                                      <w:marRight w:val="0"/>
                                                                      <w:marTop w:val="0"/>
                                                                      <w:marBottom w:val="0"/>
                                                                      <w:divBdr>
                                                                        <w:top w:val="none" w:sz="0" w:space="0" w:color="auto"/>
                                                                        <w:left w:val="none" w:sz="0" w:space="0" w:color="auto"/>
                                                                        <w:bottom w:val="none" w:sz="0" w:space="0" w:color="auto"/>
                                                                        <w:right w:val="none" w:sz="0" w:space="0" w:color="auto"/>
                                                                      </w:divBdr>
                                                                      <w:divsChild>
                                                                        <w:div w:id="811210772">
                                                                          <w:marLeft w:val="0"/>
                                                                          <w:marRight w:val="0"/>
                                                                          <w:marTop w:val="0"/>
                                                                          <w:marBottom w:val="0"/>
                                                                          <w:divBdr>
                                                                            <w:top w:val="none" w:sz="0" w:space="0" w:color="auto"/>
                                                                            <w:left w:val="none" w:sz="0" w:space="0" w:color="auto"/>
                                                                            <w:bottom w:val="none" w:sz="0" w:space="0" w:color="auto"/>
                                                                            <w:right w:val="none" w:sz="0" w:space="0" w:color="auto"/>
                                                                          </w:divBdr>
                                                                          <w:divsChild>
                                                                            <w:div w:id="287319397">
                                                                              <w:marLeft w:val="0"/>
                                                                              <w:marRight w:val="0"/>
                                                                              <w:marTop w:val="0"/>
                                                                              <w:marBottom w:val="0"/>
                                                                              <w:divBdr>
                                                                                <w:top w:val="none" w:sz="0" w:space="0" w:color="auto"/>
                                                                                <w:left w:val="none" w:sz="0" w:space="0" w:color="auto"/>
                                                                                <w:bottom w:val="none" w:sz="0" w:space="0" w:color="auto"/>
                                                                                <w:right w:val="none" w:sz="0" w:space="0" w:color="auto"/>
                                                                              </w:divBdr>
                                                                              <w:divsChild>
                                                                                <w:div w:id="929310086">
                                                                                  <w:marLeft w:val="0"/>
                                                                                  <w:marRight w:val="0"/>
                                                                                  <w:marTop w:val="0"/>
                                                                                  <w:marBottom w:val="0"/>
                                                                                  <w:divBdr>
                                                                                    <w:top w:val="none" w:sz="0" w:space="0" w:color="auto"/>
                                                                                    <w:left w:val="none" w:sz="0" w:space="0" w:color="auto"/>
                                                                                    <w:bottom w:val="none" w:sz="0" w:space="0" w:color="auto"/>
                                                                                    <w:right w:val="none" w:sz="0" w:space="0" w:color="auto"/>
                                                                                  </w:divBdr>
                                                                                  <w:divsChild>
                                                                                    <w:div w:id="307057758">
                                                                                      <w:marLeft w:val="0"/>
                                                                                      <w:marRight w:val="0"/>
                                                                                      <w:marTop w:val="0"/>
                                                                                      <w:marBottom w:val="0"/>
                                                                                      <w:divBdr>
                                                                                        <w:top w:val="none" w:sz="0" w:space="0" w:color="auto"/>
                                                                                        <w:left w:val="none" w:sz="0" w:space="0" w:color="auto"/>
                                                                                        <w:bottom w:val="none" w:sz="0" w:space="0" w:color="auto"/>
                                                                                        <w:right w:val="none" w:sz="0" w:space="0" w:color="auto"/>
                                                                                      </w:divBdr>
                                                                                      <w:divsChild>
                                                                                        <w:div w:id="1270509419">
                                                                                          <w:marLeft w:val="0"/>
                                                                                          <w:marRight w:val="120"/>
                                                                                          <w:marTop w:val="0"/>
                                                                                          <w:marBottom w:val="150"/>
                                                                                          <w:divBdr>
                                                                                            <w:top w:val="single" w:sz="2" w:space="0" w:color="EFEFEF"/>
                                                                                            <w:left w:val="single" w:sz="6" w:space="0" w:color="EFEFEF"/>
                                                                                            <w:bottom w:val="single" w:sz="6" w:space="0" w:color="E2E2E2"/>
                                                                                            <w:right w:val="single" w:sz="6" w:space="0" w:color="EFEFEF"/>
                                                                                          </w:divBdr>
                                                                                          <w:divsChild>
                                                                                            <w:div w:id="634414292">
                                                                                              <w:marLeft w:val="0"/>
                                                                                              <w:marRight w:val="0"/>
                                                                                              <w:marTop w:val="0"/>
                                                                                              <w:marBottom w:val="0"/>
                                                                                              <w:divBdr>
                                                                                                <w:top w:val="none" w:sz="0" w:space="0" w:color="auto"/>
                                                                                                <w:left w:val="none" w:sz="0" w:space="0" w:color="auto"/>
                                                                                                <w:bottom w:val="none" w:sz="0" w:space="0" w:color="auto"/>
                                                                                                <w:right w:val="none" w:sz="0" w:space="0" w:color="auto"/>
                                                                                              </w:divBdr>
                                                                                              <w:divsChild>
                                                                                                <w:div w:id="657611196">
                                                                                                  <w:marLeft w:val="0"/>
                                                                                                  <w:marRight w:val="0"/>
                                                                                                  <w:marTop w:val="0"/>
                                                                                                  <w:marBottom w:val="0"/>
                                                                                                  <w:divBdr>
                                                                                                    <w:top w:val="none" w:sz="0" w:space="0" w:color="auto"/>
                                                                                                    <w:left w:val="none" w:sz="0" w:space="0" w:color="auto"/>
                                                                                                    <w:bottom w:val="none" w:sz="0" w:space="0" w:color="auto"/>
                                                                                                    <w:right w:val="none" w:sz="0" w:space="0" w:color="auto"/>
                                                                                                  </w:divBdr>
                                                                                                  <w:divsChild>
                                                                                                    <w:div w:id="441609304">
                                                                                                      <w:marLeft w:val="0"/>
                                                                                                      <w:marRight w:val="0"/>
                                                                                                      <w:marTop w:val="0"/>
                                                                                                      <w:marBottom w:val="0"/>
                                                                                                      <w:divBdr>
                                                                                                        <w:top w:val="none" w:sz="0" w:space="0" w:color="auto"/>
                                                                                                        <w:left w:val="none" w:sz="0" w:space="0" w:color="auto"/>
                                                                                                        <w:bottom w:val="none" w:sz="0" w:space="0" w:color="auto"/>
                                                                                                        <w:right w:val="none" w:sz="0" w:space="0" w:color="auto"/>
                                                                                                      </w:divBdr>
                                                                                                      <w:divsChild>
                                                                                                        <w:div w:id="1696733346">
                                                                                                          <w:marLeft w:val="0"/>
                                                                                                          <w:marRight w:val="0"/>
                                                                                                          <w:marTop w:val="0"/>
                                                                                                          <w:marBottom w:val="0"/>
                                                                                                          <w:divBdr>
                                                                                                            <w:top w:val="none" w:sz="0" w:space="0" w:color="auto"/>
                                                                                                            <w:left w:val="none" w:sz="0" w:space="0" w:color="auto"/>
                                                                                                            <w:bottom w:val="none" w:sz="0" w:space="0" w:color="auto"/>
                                                                                                            <w:right w:val="none" w:sz="0" w:space="0" w:color="auto"/>
                                                                                                          </w:divBdr>
                                                                                                          <w:divsChild>
                                                                                                            <w:div w:id="47726259">
                                                                                                              <w:marLeft w:val="0"/>
                                                                                                              <w:marRight w:val="0"/>
                                                                                                              <w:marTop w:val="0"/>
                                                                                                              <w:marBottom w:val="0"/>
                                                                                                              <w:divBdr>
                                                                                                                <w:top w:val="single" w:sz="2" w:space="4" w:color="D8D8D8"/>
                                                                                                                <w:left w:val="single" w:sz="2" w:space="0" w:color="D8D8D8"/>
                                                                                                                <w:bottom w:val="single" w:sz="2" w:space="4" w:color="D8D8D8"/>
                                                                                                                <w:right w:val="single" w:sz="2" w:space="0" w:color="D8D8D8"/>
                                                                                                              </w:divBdr>
                                                                                                              <w:divsChild>
                                                                                                                <w:div w:id="1705862588">
                                                                                                                  <w:marLeft w:val="225"/>
                                                                                                                  <w:marRight w:val="225"/>
                                                                                                                  <w:marTop w:val="75"/>
                                                                                                                  <w:marBottom w:val="75"/>
                                                                                                                  <w:divBdr>
                                                                                                                    <w:top w:val="none" w:sz="0" w:space="0" w:color="auto"/>
                                                                                                                    <w:left w:val="none" w:sz="0" w:space="0" w:color="auto"/>
                                                                                                                    <w:bottom w:val="none" w:sz="0" w:space="0" w:color="auto"/>
                                                                                                                    <w:right w:val="none" w:sz="0" w:space="0" w:color="auto"/>
                                                                                                                  </w:divBdr>
                                                                                                                  <w:divsChild>
                                                                                                                    <w:div w:id="883758157">
                                                                                                                      <w:marLeft w:val="0"/>
                                                                                                                      <w:marRight w:val="0"/>
                                                                                                                      <w:marTop w:val="0"/>
                                                                                                                      <w:marBottom w:val="0"/>
                                                                                                                      <w:divBdr>
                                                                                                                        <w:top w:val="single" w:sz="6" w:space="0" w:color="auto"/>
                                                                                                                        <w:left w:val="single" w:sz="6" w:space="0" w:color="auto"/>
                                                                                                                        <w:bottom w:val="single" w:sz="6" w:space="0" w:color="auto"/>
                                                                                                                        <w:right w:val="single" w:sz="6" w:space="0" w:color="auto"/>
                                                                                                                      </w:divBdr>
                                                                                                                      <w:divsChild>
                                                                                                                        <w:div w:id="1474759298">
                                                                                                                          <w:marLeft w:val="0"/>
                                                                                                                          <w:marRight w:val="0"/>
                                                                                                                          <w:marTop w:val="0"/>
                                                                                                                          <w:marBottom w:val="0"/>
                                                                                                                          <w:divBdr>
                                                                                                                            <w:top w:val="none" w:sz="0" w:space="0" w:color="auto"/>
                                                                                                                            <w:left w:val="none" w:sz="0" w:space="0" w:color="auto"/>
                                                                                                                            <w:bottom w:val="none" w:sz="0" w:space="0" w:color="auto"/>
                                                                                                                            <w:right w:val="none" w:sz="0" w:space="0" w:color="auto"/>
                                                                                                                          </w:divBdr>
                                                                                                                          <w:divsChild>
                                                                                                                            <w:div w:id="1399480953">
                                                                                                                              <w:marLeft w:val="0"/>
                                                                                                                              <w:marRight w:val="0"/>
                                                                                                                              <w:marTop w:val="0"/>
                                                                                                                              <w:marBottom w:val="0"/>
                                                                                                                              <w:divBdr>
                                                                                                                                <w:top w:val="none" w:sz="0" w:space="0" w:color="auto"/>
                                                                                                                                <w:left w:val="none" w:sz="0" w:space="0" w:color="auto"/>
                                                                                                                                <w:bottom w:val="none" w:sz="0" w:space="0" w:color="auto"/>
                                                                                                                                <w:right w:val="none" w:sz="0" w:space="0" w:color="auto"/>
                                                                                                                              </w:divBdr>
                                                                                                                              <w:divsChild>
                                                                                                                                <w:div w:id="422072952">
                                                                                                                                  <w:marLeft w:val="0"/>
                                                                                                                                  <w:marRight w:val="0"/>
                                                                                                                                  <w:marTop w:val="0"/>
                                                                                                                                  <w:marBottom w:val="0"/>
                                                                                                                                  <w:divBdr>
                                                                                                                                    <w:top w:val="none" w:sz="0" w:space="0" w:color="auto"/>
                                                                                                                                    <w:left w:val="none" w:sz="0" w:space="0" w:color="auto"/>
                                                                                                                                    <w:bottom w:val="none" w:sz="0" w:space="0" w:color="auto"/>
                                                                                                                                    <w:right w:val="none" w:sz="0" w:space="0" w:color="auto"/>
                                                                                                                                  </w:divBdr>
                                                                                                                                  <w:divsChild>
                                                                                                                                    <w:div w:id="838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713">
      <w:bodyDiv w:val="1"/>
      <w:marLeft w:val="0"/>
      <w:marRight w:val="0"/>
      <w:marTop w:val="0"/>
      <w:marBottom w:val="0"/>
      <w:divBdr>
        <w:top w:val="none" w:sz="0" w:space="0" w:color="auto"/>
        <w:left w:val="none" w:sz="0" w:space="0" w:color="auto"/>
        <w:bottom w:val="none" w:sz="0" w:space="0" w:color="auto"/>
        <w:right w:val="none" w:sz="0" w:space="0" w:color="auto"/>
      </w:divBdr>
      <w:divsChild>
        <w:div w:id="858273214">
          <w:marLeft w:val="0"/>
          <w:marRight w:val="0"/>
          <w:marTop w:val="0"/>
          <w:marBottom w:val="0"/>
          <w:divBdr>
            <w:top w:val="none" w:sz="0" w:space="0" w:color="auto"/>
            <w:left w:val="none" w:sz="0" w:space="0" w:color="auto"/>
            <w:bottom w:val="none" w:sz="0" w:space="0" w:color="auto"/>
            <w:right w:val="none" w:sz="0" w:space="0" w:color="auto"/>
          </w:divBdr>
          <w:divsChild>
            <w:div w:id="725449001">
              <w:marLeft w:val="0"/>
              <w:marRight w:val="0"/>
              <w:marTop w:val="0"/>
              <w:marBottom w:val="0"/>
              <w:divBdr>
                <w:top w:val="none" w:sz="0" w:space="0" w:color="auto"/>
                <w:left w:val="none" w:sz="0" w:space="0" w:color="auto"/>
                <w:bottom w:val="none" w:sz="0" w:space="0" w:color="auto"/>
                <w:right w:val="none" w:sz="0" w:space="0" w:color="auto"/>
              </w:divBdr>
              <w:divsChild>
                <w:div w:id="698820915">
                  <w:marLeft w:val="0"/>
                  <w:marRight w:val="0"/>
                  <w:marTop w:val="0"/>
                  <w:marBottom w:val="0"/>
                  <w:divBdr>
                    <w:top w:val="none" w:sz="0" w:space="0" w:color="auto"/>
                    <w:left w:val="none" w:sz="0" w:space="0" w:color="auto"/>
                    <w:bottom w:val="none" w:sz="0" w:space="0" w:color="auto"/>
                    <w:right w:val="none" w:sz="0" w:space="0" w:color="auto"/>
                  </w:divBdr>
                  <w:divsChild>
                    <w:div w:id="211386314">
                      <w:marLeft w:val="0"/>
                      <w:marRight w:val="0"/>
                      <w:marTop w:val="0"/>
                      <w:marBottom w:val="0"/>
                      <w:divBdr>
                        <w:top w:val="none" w:sz="0" w:space="0" w:color="auto"/>
                        <w:left w:val="none" w:sz="0" w:space="0" w:color="auto"/>
                        <w:bottom w:val="none" w:sz="0" w:space="0" w:color="auto"/>
                        <w:right w:val="none" w:sz="0" w:space="0" w:color="auto"/>
                      </w:divBdr>
                      <w:divsChild>
                        <w:div w:id="37317246">
                          <w:marLeft w:val="0"/>
                          <w:marRight w:val="0"/>
                          <w:marTop w:val="0"/>
                          <w:marBottom w:val="0"/>
                          <w:divBdr>
                            <w:top w:val="none" w:sz="0" w:space="0" w:color="auto"/>
                            <w:left w:val="none" w:sz="0" w:space="0" w:color="auto"/>
                            <w:bottom w:val="none" w:sz="0" w:space="0" w:color="auto"/>
                            <w:right w:val="none" w:sz="0" w:space="0" w:color="auto"/>
                          </w:divBdr>
                          <w:divsChild>
                            <w:div w:id="407577856">
                              <w:marLeft w:val="0"/>
                              <w:marRight w:val="0"/>
                              <w:marTop w:val="0"/>
                              <w:marBottom w:val="0"/>
                              <w:divBdr>
                                <w:top w:val="none" w:sz="0" w:space="0" w:color="auto"/>
                                <w:left w:val="none" w:sz="0" w:space="0" w:color="auto"/>
                                <w:bottom w:val="none" w:sz="0" w:space="0" w:color="auto"/>
                                <w:right w:val="none" w:sz="0" w:space="0" w:color="auto"/>
                              </w:divBdr>
                              <w:divsChild>
                                <w:div w:id="41057466">
                                  <w:marLeft w:val="0"/>
                                  <w:marRight w:val="0"/>
                                  <w:marTop w:val="0"/>
                                  <w:marBottom w:val="0"/>
                                  <w:divBdr>
                                    <w:top w:val="none" w:sz="0" w:space="0" w:color="auto"/>
                                    <w:left w:val="none" w:sz="0" w:space="0" w:color="auto"/>
                                    <w:bottom w:val="none" w:sz="0" w:space="0" w:color="auto"/>
                                    <w:right w:val="none" w:sz="0" w:space="0" w:color="auto"/>
                                  </w:divBdr>
                                  <w:divsChild>
                                    <w:div w:id="197815687">
                                      <w:marLeft w:val="0"/>
                                      <w:marRight w:val="0"/>
                                      <w:marTop w:val="0"/>
                                      <w:marBottom w:val="0"/>
                                      <w:divBdr>
                                        <w:top w:val="none" w:sz="0" w:space="0" w:color="auto"/>
                                        <w:left w:val="none" w:sz="0" w:space="0" w:color="auto"/>
                                        <w:bottom w:val="none" w:sz="0" w:space="0" w:color="auto"/>
                                        <w:right w:val="none" w:sz="0" w:space="0" w:color="auto"/>
                                      </w:divBdr>
                                      <w:divsChild>
                                        <w:div w:id="1743066010">
                                          <w:marLeft w:val="0"/>
                                          <w:marRight w:val="0"/>
                                          <w:marTop w:val="0"/>
                                          <w:marBottom w:val="0"/>
                                          <w:divBdr>
                                            <w:top w:val="none" w:sz="0" w:space="0" w:color="auto"/>
                                            <w:left w:val="none" w:sz="0" w:space="0" w:color="auto"/>
                                            <w:bottom w:val="none" w:sz="0" w:space="0" w:color="auto"/>
                                            <w:right w:val="none" w:sz="0" w:space="0" w:color="auto"/>
                                          </w:divBdr>
                                          <w:divsChild>
                                            <w:div w:id="1096247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383732">
                                                  <w:marLeft w:val="0"/>
                                                  <w:marRight w:val="0"/>
                                                  <w:marTop w:val="0"/>
                                                  <w:marBottom w:val="0"/>
                                                  <w:divBdr>
                                                    <w:top w:val="none" w:sz="0" w:space="0" w:color="auto"/>
                                                    <w:left w:val="none" w:sz="0" w:space="0" w:color="auto"/>
                                                    <w:bottom w:val="none" w:sz="0" w:space="0" w:color="auto"/>
                                                    <w:right w:val="none" w:sz="0" w:space="0" w:color="auto"/>
                                                  </w:divBdr>
                                                  <w:divsChild>
                                                    <w:div w:id="1424230773">
                                                      <w:marLeft w:val="0"/>
                                                      <w:marRight w:val="0"/>
                                                      <w:marTop w:val="0"/>
                                                      <w:marBottom w:val="0"/>
                                                      <w:divBdr>
                                                        <w:top w:val="none" w:sz="0" w:space="0" w:color="auto"/>
                                                        <w:left w:val="none" w:sz="0" w:space="0" w:color="auto"/>
                                                        <w:bottom w:val="none" w:sz="0" w:space="0" w:color="auto"/>
                                                        <w:right w:val="none" w:sz="0" w:space="0" w:color="auto"/>
                                                      </w:divBdr>
                                                      <w:divsChild>
                                                        <w:div w:id="266547229">
                                                          <w:marLeft w:val="0"/>
                                                          <w:marRight w:val="0"/>
                                                          <w:marTop w:val="0"/>
                                                          <w:marBottom w:val="0"/>
                                                          <w:divBdr>
                                                            <w:top w:val="none" w:sz="0" w:space="0" w:color="auto"/>
                                                            <w:left w:val="none" w:sz="0" w:space="0" w:color="auto"/>
                                                            <w:bottom w:val="none" w:sz="0" w:space="0" w:color="auto"/>
                                                            <w:right w:val="none" w:sz="0" w:space="0" w:color="auto"/>
                                                          </w:divBdr>
                                                          <w:divsChild>
                                                            <w:div w:id="1174880941">
                                                              <w:marLeft w:val="0"/>
                                                              <w:marRight w:val="0"/>
                                                              <w:marTop w:val="0"/>
                                                              <w:marBottom w:val="0"/>
                                                              <w:divBdr>
                                                                <w:top w:val="none" w:sz="0" w:space="0" w:color="auto"/>
                                                                <w:left w:val="none" w:sz="0" w:space="0" w:color="auto"/>
                                                                <w:bottom w:val="none" w:sz="0" w:space="0" w:color="auto"/>
                                                                <w:right w:val="none" w:sz="0" w:space="0" w:color="auto"/>
                                                              </w:divBdr>
                                                              <w:divsChild>
                                                                <w:div w:id="135101320">
                                                                  <w:marLeft w:val="0"/>
                                                                  <w:marRight w:val="0"/>
                                                                  <w:marTop w:val="0"/>
                                                                  <w:marBottom w:val="0"/>
                                                                  <w:divBdr>
                                                                    <w:top w:val="none" w:sz="0" w:space="0" w:color="auto"/>
                                                                    <w:left w:val="none" w:sz="0" w:space="0" w:color="auto"/>
                                                                    <w:bottom w:val="none" w:sz="0" w:space="0" w:color="auto"/>
                                                                    <w:right w:val="none" w:sz="0" w:space="0" w:color="auto"/>
                                                                  </w:divBdr>
                                                                  <w:divsChild>
                                                                    <w:div w:id="1693261721">
                                                                      <w:marLeft w:val="0"/>
                                                                      <w:marRight w:val="0"/>
                                                                      <w:marTop w:val="0"/>
                                                                      <w:marBottom w:val="0"/>
                                                                      <w:divBdr>
                                                                        <w:top w:val="none" w:sz="0" w:space="0" w:color="auto"/>
                                                                        <w:left w:val="none" w:sz="0" w:space="0" w:color="auto"/>
                                                                        <w:bottom w:val="none" w:sz="0" w:space="0" w:color="auto"/>
                                                                        <w:right w:val="none" w:sz="0" w:space="0" w:color="auto"/>
                                                                      </w:divBdr>
                                                                      <w:divsChild>
                                                                        <w:div w:id="779690479">
                                                                          <w:marLeft w:val="0"/>
                                                                          <w:marRight w:val="0"/>
                                                                          <w:marTop w:val="0"/>
                                                                          <w:marBottom w:val="0"/>
                                                                          <w:divBdr>
                                                                            <w:top w:val="none" w:sz="0" w:space="0" w:color="auto"/>
                                                                            <w:left w:val="none" w:sz="0" w:space="0" w:color="auto"/>
                                                                            <w:bottom w:val="none" w:sz="0" w:space="0" w:color="auto"/>
                                                                            <w:right w:val="none" w:sz="0" w:space="0" w:color="auto"/>
                                                                          </w:divBdr>
                                                                          <w:divsChild>
                                                                            <w:div w:id="644357210">
                                                                              <w:marLeft w:val="0"/>
                                                                              <w:marRight w:val="0"/>
                                                                              <w:marTop w:val="0"/>
                                                                              <w:marBottom w:val="0"/>
                                                                              <w:divBdr>
                                                                                <w:top w:val="none" w:sz="0" w:space="0" w:color="auto"/>
                                                                                <w:left w:val="none" w:sz="0" w:space="0" w:color="auto"/>
                                                                                <w:bottom w:val="none" w:sz="0" w:space="0" w:color="auto"/>
                                                                                <w:right w:val="none" w:sz="0" w:space="0" w:color="auto"/>
                                                                              </w:divBdr>
                                                                              <w:divsChild>
                                                                                <w:div w:id="1178543091">
                                                                                  <w:marLeft w:val="0"/>
                                                                                  <w:marRight w:val="0"/>
                                                                                  <w:marTop w:val="0"/>
                                                                                  <w:marBottom w:val="0"/>
                                                                                  <w:divBdr>
                                                                                    <w:top w:val="none" w:sz="0" w:space="0" w:color="auto"/>
                                                                                    <w:left w:val="none" w:sz="0" w:space="0" w:color="auto"/>
                                                                                    <w:bottom w:val="none" w:sz="0" w:space="0" w:color="auto"/>
                                                                                    <w:right w:val="none" w:sz="0" w:space="0" w:color="auto"/>
                                                                                  </w:divBdr>
                                                                                  <w:divsChild>
                                                                                    <w:div w:id="428552811">
                                                                                      <w:marLeft w:val="0"/>
                                                                                      <w:marRight w:val="0"/>
                                                                                      <w:marTop w:val="0"/>
                                                                                      <w:marBottom w:val="0"/>
                                                                                      <w:divBdr>
                                                                                        <w:top w:val="none" w:sz="0" w:space="0" w:color="auto"/>
                                                                                        <w:left w:val="none" w:sz="0" w:space="0" w:color="auto"/>
                                                                                        <w:bottom w:val="none" w:sz="0" w:space="0" w:color="auto"/>
                                                                                        <w:right w:val="none" w:sz="0" w:space="0" w:color="auto"/>
                                                                                      </w:divBdr>
                                                                                      <w:divsChild>
                                                                                        <w:div w:id="606039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08638">
                                                                                              <w:marLeft w:val="0"/>
                                                                                              <w:marRight w:val="0"/>
                                                                                              <w:marTop w:val="0"/>
                                                                                              <w:marBottom w:val="0"/>
                                                                                              <w:divBdr>
                                                                                                <w:top w:val="none" w:sz="0" w:space="0" w:color="auto"/>
                                                                                                <w:left w:val="none" w:sz="0" w:space="0" w:color="auto"/>
                                                                                                <w:bottom w:val="none" w:sz="0" w:space="0" w:color="auto"/>
                                                                                                <w:right w:val="none" w:sz="0" w:space="0" w:color="auto"/>
                                                                                              </w:divBdr>
                                                                                              <w:divsChild>
                                                                                                <w:div w:id="1003818007">
                                                                                                  <w:marLeft w:val="0"/>
                                                                                                  <w:marRight w:val="0"/>
                                                                                                  <w:marTop w:val="0"/>
                                                                                                  <w:marBottom w:val="0"/>
                                                                                                  <w:divBdr>
                                                                                                    <w:top w:val="none" w:sz="0" w:space="0" w:color="auto"/>
                                                                                                    <w:left w:val="none" w:sz="0" w:space="0" w:color="auto"/>
                                                                                                    <w:bottom w:val="none" w:sz="0" w:space="0" w:color="auto"/>
                                                                                                    <w:right w:val="none" w:sz="0" w:space="0" w:color="auto"/>
                                                                                                  </w:divBdr>
                                                                                                  <w:divsChild>
                                                                                                    <w:div w:id="128206294">
                                                                                                      <w:marLeft w:val="0"/>
                                                                                                      <w:marRight w:val="0"/>
                                                                                                      <w:marTop w:val="0"/>
                                                                                                      <w:marBottom w:val="0"/>
                                                                                                      <w:divBdr>
                                                                                                        <w:top w:val="none" w:sz="0" w:space="0" w:color="auto"/>
                                                                                                        <w:left w:val="none" w:sz="0" w:space="0" w:color="auto"/>
                                                                                                        <w:bottom w:val="none" w:sz="0" w:space="0" w:color="auto"/>
                                                                                                        <w:right w:val="none" w:sz="0" w:space="0" w:color="auto"/>
                                                                                                      </w:divBdr>
                                                                                                      <w:divsChild>
                                                                                                        <w:div w:id="1670136516">
                                                                                                          <w:marLeft w:val="0"/>
                                                                                                          <w:marRight w:val="0"/>
                                                                                                          <w:marTop w:val="0"/>
                                                                                                          <w:marBottom w:val="0"/>
                                                                                                          <w:divBdr>
                                                                                                            <w:top w:val="none" w:sz="0" w:space="0" w:color="auto"/>
                                                                                                            <w:left w:val="none" w:sz="0" w:space="0" w:color="auto"/>
                                                                                                            <w:bottom w:val="none" w:sz="0" w:space="0" w:color="auto"/>
                                                                                                            <w:right w:val="none" w:sz="0" w:space="0" w:color="auto"/>
                                                                                                          </w:divBdr>
                                                                                                          <w:divsChild>
                                                                                                            <w:div w:id="482553194">
                                                                                                              <w:marLeft w:val="0"/>
                                                                                                              <w:marRight w:val="0"/>
                                                                                                              <w:marTop w:val="0"/>
                                                                                                              <w:marBottom w:val="0"/>
                                                                                                              <w:divBdr>
                                                                                                                <w:top w:val="single" w:sz="2" w:space="4" w:color="D8D8D8"/>
                                                                                                                <w:left w:val="single" w:sz="2" w:space="0" w:color="D8D8D8"/>
                                                                                                                <w:bottom w:val="single" w:sz="2" w:space="4" w:color="D8D8D8"/>
                                                                                                                <w:right w:val="single" w:sz="2" w:space="0" w:color="D8D8D8"/>
                                                                                                              </w:divBdr>
                                                                                                              <w:divsChild>
                                                                                                                <w:div w:id="216013536">
                                                                                                                  <w:marLeft w:val="225"/>
                                                                                                                  <w:marRight w:val="225"/>
                                                                                                                  <w:marTop w:val="75"/>
                                                                                                                  <w:marBottom w:val="75"/>
                                                                                                                  <w:divBdr>
                                                                                                                    <w:top w:val="none" w:sz="0" w:space="0" w:color="auto"/>
                                                                                                                    <w:left w:val="none" w:sz="0" w:space="0" w:color="auto"/>
                                                                                                                    <w:bottom w:val="none" w:sz="0" w:space="0" w:color="auto"/>
                                                                                                                    <w:right w:val="none" w:sz="0" w:space="0" w:color="auto"/>
                                                                                                                  </w:divBdr>
                                                                                                                  <w:divsChild>
                                                                                                                    <w:div w:id="1127965927">
                                                                                                                      <w:marLeft w:val="0"/>
                                                                                                                      <w:marRight w:val="0"/>
                                                                                                                      <w:marTop w:val="0"/>
                                                                                                                      <w:marBottom w:val="0"/>
                                                                                                                      <w:divBdr>
                                                                                                                        <w:top w:val="single" w:sz="6" w:space="0" w:color="auto"/>
                                                                                                                        <w:left w:val="single" w:sz="6" w:space="0" w:color="auto"/>
                                                                                                                        <w:bottom w:val="single" w:sz="6" w:space="0" w:color="auto"/>
                                                                                                                        <w:right w:val="single" w:sz="6" w:space="0" w:color="auto"/>
                                                                                                                      </w:divBdr>
                                                                                                                      <w:divsChild>
                                                                                                                        <w:div w:id="1960254741">
                                                                                                                          <w:marLeft w:val="0"/>
                                                                                                                          <w:marRight w:val="0"/>
                                                                                                                          <w:marTop w:val="0"/>
                                                                                                                          <w:marBottom w:val="0"/>
                                                                                                                          <w:divBdr>
                                                                                                                            <w:top w:val="none" w:sz="0" w:space="0" w:color="auto"/>
                                                                                                                            <w:left w:val="none" w:sz="0" w:space="0" w:color="auto"/>
                                                                                                                            <w:bottom w:val="none" w:sz="0" w:space="0" w:color="auto"/>
                                                                                                                            <w:right w:val="none" w:sz="0" w:space="0" w:color="auto"/>
                                                                                                                          </w:divBdr>
                                                                                                                          <w:divsChild>
                                                                                                                            <w:div w:id="1396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864480">
      <w:bodyDiv w:val="1"/>
      <w:marLeft w:val="0"/>
      <w:marRight w:val="0"/>
      <w:marTop w:val="0"/>
      <w:marBottom w:val="0"/>
      <w:divBdr>
        <w:top w:val="none" w:sz="0" w:space="0" w:color="auto"/>
        <w:left w:val="none" w:sz="0" w:space="0" w:color="auto"/>
        <w:bottom w:val="none" w:sz="0" w:space="0" w:color="auto"/>
        <w:right w:val="none" w:sz="0" w:space="0" w:color="auto"/>
      </w:divBdr>
    </w:div>
    <w:div w:id="2130078070">
      <w:bodyDiv w:val="1"/>
      <w:marLeft w:val="0"/>
      <w:marRight w:val="0"/>
      <w:marTop w:val="0"/>
      <w:marBottom w:val="0"/>
      <w:divBdr>
        <w:top w:val="none" w:sz="0" w:space="0" w:color="auto"/>
        <w:left w:val="none" w:sz="0" w:space="0" w:color="auto"/>
        <w:bottom w:val="none" w:sz="0" w:space="0" w:color="auto"/>
        <w:right w:val="none" w:sz="0" w:space="0" w:color="auto"/>
      </w:divBdr>
    </w:div>
    <w:div w:id="2132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cms" TargetMode="External"/><Relationship Id="rId13" Type="http://schemas.openxmlformats.org/officeDocument/2006/relationships/hyperlink" Target="https://www.gov.uk/government/publications/5-million-loneliness-covid-19-grant-fund"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venantfund.org.uk/programme/covid-19-impact-programme/" TargetMode="External"/><Relationship Id="rId17" Type="http://schemas.openxmlformats.org/officeDocument/2006/relationships/hyperlink" Target="https://www.comicrelief.com/the-big-night-in-how-you-are-helping" TargetMode="External"/><Relationship Id="rId2" Type="http://schemas.openxmlformats.org/officeDocument/2006/relationships/numbering" Target="numbering.xml"/><Relationship Id="rId16" Type="http://schemas.openxmlformats.org/officeDocument/2006/relationships/hyperlink" Target="https://www.bbcchildreninneed.co.uk/grants/app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omestic-abuse-safe-accommodation-covid-19-emergency-support-fu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kcommunityfoundations.org/our-network" TargetMode="External"/><Relationship Id="rId23" Type="http://schemas.openxmlformats.org/officeDocument/2006/relationships/fontTable" Target="fontTable.xml"/><Relationship Id="rId10" Type="http://schemas.openxmlformats.org/officeDocument/2006/relationships/hyperlink" Target="https://defra.bravosolution.co.uk/web/logi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culture.gov.uk" TargetMode="External"/><Relationship Id="rId14" Type="http://schemas.openxmlformats.org/officeDocument/2006/relationships/hyperlink" Target="https://www.homeless.org.uk/connect/news/2020/may/14/covid-19-homelessness-response-fund-to-provide-%C2%A36-million-to-charities-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rivate%20Office\Ministers%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188C-F896-4C45-A920-B36222A7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Office\Templates\DCMS\Private Office\Ministers Letter.dotm</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DCMS PO Letter Template</vt:lpstr>
    </vt:vector>
  </TitlesOfParts>
  <Company>Department for Culture, Media and Sport</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PO Letter Template</dc:title>
  <dc:creator>TAHID, Shaida</dc:creator>
  <cp:lastModifiedBy>Microsoft Office User</cp:lastModifiedBy>
  <cp:revision>3</cp:revision>
  <cp:lastPrinted>2017-07-06T13:54:00Z</cp:lastPrinted>
  <dcterms:created xsi:type="dcterms:W3CDTF">2020-05-21T15:23:00Z</dcterms:created>
  <dcterms:modified xsi:type="dcterms:W3CDTF">2020-05-21T15:26:00Z</dcterms:modified>
</cp:coreProperties>
</file>